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E9793C" w14:textId="68DD35D9" w:rsidR="008B68E2" w:rsidRPr="00736118" w:rsidRDefault="008B68E2" w:rsidP="008B68E2">
      <w:pPr>
        <w:pStyle w:val="NormalWeb"/>
        <w:spacing w:before="0" w:beforeAutospacing="0" w:after="0" w:afterAutospacing="0"/>
        <w:jc w:val="center"/>
        <w:rPr>
          <w:rStyle w:val="text"/>
          <w:b/>
          <w:color w:val="000000"/>
          <w:lang w:val="es-ES"/>
        </w:rPr>
      </w:pPr>
      <w:r w:rsidRPr="00736118">
        <w:rPr>
          <w:rStyle w:val="text"/>
          <w:b/>
          <w:color w:val="000000"/>
          <w:lang w:val="es-ES"/>
        </w:rPr>
        <w:t xml:space="preserve">Estudio Bíblico para el </w:t>
      </w:r>
      <w:r w:rsidR="006070A0" w:rsidRPr="00736118">
        <w:rPr>
          <w:rStyle w:val="text"/>
          <w:b/>
          <w:color w:val="000000"/>
          <w:lang w:val="es-ES"/>
        </w:rPr>
        <w:t>10 de abril</w:t>
      </w:r>
      <w:r w:rsidRPr="00736118">
        <w:rPr>
          <w:rStyle w:val="text"/>
          <w:b/>
          <w:color w:val="000000"/>
          <w:lang w:val="es-ES"/>
        </w:rPr>
        <w:t xml:space="preserve"> 2019 – Líder de niños</w:t>
      </w:r>
    </w:p>
    <w:p w14:paraId="62856F6B" w14:textId="77777777" w:rsidR="008B68E2" w:rsidRPr="00736118" w:rsidRDefault="008B68E2" w:rsidP="008B68E2">
      <w:pPr>
        <w:pStyle w:val="NormalWeb"/>
        <w:spacing w:before="0" w:beforeAutospacing="0" w:after="0" w:afterAutospacing="0"/>
        <w:jc w:val="center"/>
        <w:rPr>
          <w:rStyle w:val="text"/>
          <w:b/>
          <w:color w:val="000000"/>
          <w:lang w:val="es-ES"/>
        </w:rPr>
      </w:pPr>
    </w:p>
    <w:p w14:paraId="372BA1C1" w14:textId="69954A20" w:rsidR="00066BE2" w:rsidRPr="00736118" w:rsidRDefault="00066BE2" w:rsidP="00441180">
      <w:pPr>
        <w:pStyle w:val="NormalWeb"/>
        <w:spacing w:before="0" w:beforeAutospacing="0" w:after="0" w:afterAutospacing="0"/>
        <w:rPr>
          <w:rStyle w:val="text"/>
          <w:rFonts w:ascii="Century Gothic" w:hAnsi="Century Gothic"/>
          <w:color w:val="000000"/>
          <w:sz w:val="28"/>
          <w:szCs w:val="28"/>
          <w:lang w:val="es-ES"/>
        </w:rPr>
      </w:pPr>
      <w:r w:rsidRPr="00736118">
        <w:rPr>
          <w:rStyle w:val="text"/>
          <w:rFonts w:ascii="Century Gothic" w:hAnsi="Century Gothic"/>
          <w:b/>
          <w:color w:val="000000"/>
          <w:sz w:val="28"/>
          <w:szCs w:val="28"/>
          <w:u w:val="single"/>
          <w:lang w:val="es-ES"/>
        </w:rPr>
        <w:t>NOTA:</w:t>
      </w:r>
      <w:r w:rsidRPr="00736118">
        <w:rPr>
          <w:rStyle w:val="text"/>
          <w:rFonts w:ascii="Century Gothic" w:hAnsi="Century Gothic"/>
          <w:color w:val="000000"/>
          <w:sz w:val="28"/>
          <w:szCs w:val="28"/>
          <w:lang w:val="es-ES"/>
        </w:rPr>
        <w:t xml:space="preserve"> Estas hojas son para los niños que vienen al Estudio Bíblico. Si hay un/a maestro/a, lean la lectura y hagan las preguntas antes de hacer las hojas de actividades. Si no hay un/a maestro/a, </w:t>
      </w:r>
      <w:r w:rsidR="008C64D7" w:rsidRPr="00736118">
        <w:rPr>
          <w:rStyle w:val="text"/>
          <w:rFonts w:ascii="Century Gothic" w:hAnsi="Century Gothic"/>
          <w:color w:val="000000"/>
          <w:sz w:val="28"/>
          <w:szCs w:val="28"/>
          <w:lang w:val="es-ES"/>
        </w:rPr>
        <w:t>pueden hacer</w:t>
      </w:r>
      <w:r w:rsidRPr="00736118">
        <w:rPr>
          <w:rStyle w:val="text"/>
          <w:rFonts w:ascii="Century Gothic" w:hAnsi="Century Gothic"/>
          <w:color w:val="000000"/>
          <w:sz w:val="28"/>
          <w:szCs w:val="28"/>
          <w:lang w:val="es-ES"/>
        </w:rPr>
        <w:t xml:space="preserve"> las hojas de actividades.</w:t>
      </w:r>
    </w:p>
    <w:p w14:paraId="53CE4FE5" w14:textId="77777777" w:rsidR="00066BE2" w:rsidRPr="00736118" w:rsidRDefault="00066BE2" w:rsidP="00441180">
      <w:pPr>
        <w:pStyle w:val="NormalWeb"/>
        <w:spacing w:before="0" w:beforeAutospacing="0" w:after="0" w:afterAutospacing="0"/>
        <w:rPr>
          <w:rStyle w:val="text"/>
          <w:rFonts w:ascii="Century Gothic" w:hAnsi="Century Gothic"/>
          <w:b/>
          <w:color w:val="000000"/>
          <w:sz w:val="28"/>
          <w:szCs w:val="28"/>
          <w:u w:val="single"/>
          <w:lang w:val="es-ES"/>
        </w:rPr>
      </w:pPr>
    </w:p>
    <w:p w14:paraId="4AF1B667" w14:textId="09E7B6B9" w:rsidR="00706C69" w:rsidRPr="00736118" w:rsidRDefault="00706C69" w:rsidP="00706C69">
      <w:pPr>
        <w:pStyle w:val="NormalWeb"/>
        <w:rPr>
          <w:rFonts w:ascii="Century Gothic" w:hAnsi="Century Gothic"/>
          <w:b/>
          <w:color w:val="000000"/>
          <w:sz w:val="28"/>
          <w:szCs w:val="28"/>
          <w:u w:val="single"/>
          <w:lang w:val="es-ES"/>
        </w:rPr>
      </w:pPr>
      <w:r w:rsidRPr="00736118">
        <w:rPr>
          <w:rFonts w:ascii="Century Gothic" w:hAnsi="Century Gothic"/>
          <w:b/>
          <w:color w:val="000000"/>
          <w:sz w:val="28"/>
          <w:szCs w:val="28"/>
          <w:u w:val="single"/>
          <w:lang w:val="es-ES"/>
        </w:rPr>
        <w:t xml:space="preserve">Lectura del Evangelio: </w:t>
      </w:r>
      <w:r w:rsidR="006070A0" w:rsidRPr="00736118">
        <w:rPr>
          <w:rFonts w:ascii="Century Gothic" w:hAnsi="Century Gothic"/>
          <w:b/>
          <w:color w:val="000000"/>
          <w:sz w:val="28"/>
          <w:szCs w:val="28"/>
          <w:u w:val="single"/>
          <w:lang w:val="es-ES"/>
        </w:rPr>
        <w:t>Lucas 19:3</w:t>
      </w:r>
      <w:r w:rsidR="00736118">
        <w:rPr>
          <w:rFonts w:ascii="Century Gothic" w:hAnsi="Century Gothic"/>
          <w:b/>
          <w:color w:val="000000"/>
          <w:sz w:val="28"/>
          <w:szCs w:val="28"/>
          <w:u w:val="single"/>
          <w:lang w:val="es-ES"/>
        </w:rPr>
        <w:t>5</w:t>
      </w:r>
      <w:r w:rsidR="006070A0" w:rsidRPr="00736118">
        <w:rPr>
          <w:rFonts w:ascii="Century Gothic" w:hAnsi="Century Gothic"/>
          <w:b/>
          <w:color w:val="000000"/>
          <w:sz w:val="28"/>
          <w:szCs w:val="28"/>
          <w:u w:val="single"/>
          <w:lang w:val="es-ES"/>
        </w:rPr>
        <w:t>-38</w:t>
      </w:r>
    </w:p>
    <w:p w14:paraId="1F15955D" w14:textId="0DA425BD" w:rsidR="00736118" w:rsidRPr="00736118" w:rsidRDefault="00736118" w:rsidP="00736118">
      <w:pPr>
        <w:pStyle w:val="NormalWeb"/>
        <w:spacing w:before="0" w:beforeAutospacing="0" w:after="0" w:afterAutospacing="0"/>
        <w:rPr>
          <w:rFonts w:ascii="Century Gothic" w:hAnsi="Century Gothic"/>
          <w:color w:val="000000"/>
          <w:sz w:val="28"/>
          <w:szCs w:val="28"/>
          <w:lang w:val="es-ES"/>
        </w:rPr>
      </w:pPr>
      <w:r w:rsidRPr="00736118">
        <w:rPr>
          <w:rFonts w:ascii="Century Gothic" w:hAnsi="Century Gothic"/>
          <w:color w:val="000000"/>
          <w:sz w:val="28"/>
          <w:szCs w:val="28"/>
          <w:lang w:val="es-ES"/>
        </w:rPr>
        <w:t>Y poniendo sus capas sobre el burr</w:t>
      </w:r>
      <w:r>
        <w:rPr>
          <w:rFonts w:ascii="Century Gothic" w:hAnsi="Century Gothic"/>
          <w:color w:val="000000"/>
          <w:sz w:val="28"/>
          <w:szCs w:val="28"/>
          <w:lang w:val="es-ES"/>
        </w:rPr>
        <w:t>ito</w:t>
      </w:r>
      <w:r w:rsidRPr="00736118">
        <w:rPr>
          <w:rFonts w:ascii="Century Gothic" w:hAnsi="Century Gothic"/>
          <w:color w:val="000000"/>
          <w:sz w:val="28"/>
          <w:szCs w:val="28"/>
          <w:lang w:val="es-ES"/>
        </w:rPr>
        <w:t xml:space="preserve">, se lo llevaron a </w:t>
      </w:r>
      <w:r w:rsidRPr="00736118">
        <w:rPr>
          <w:rFonts w:ascii="Century Gothic" w:hAnsi="Century Gothic"/>
          <w:color w:val="000000"/>
          <w:sz w:val="28"/>
          <w:szCs w:val="28"/>
          <w:lang w:val="es-ES"/>
        </w:rPr>
        <w:t>Jesús</w:t>
      </w:r>
      <w:r w:rsidRPr="00736118">
        <w:rPr>
          <w:rFonts w:ascii="Century Gothic" w:hAnsi="Century Gothic"/>
          <w:color w:val="000000"/>
          <w:sz w:val="28"/>
          <w:szCs w:val="28"/>
          <w:lang w:val="es-ES"/>
        </w:rPr>
        <w:t xml:space="preserve"> y lo hicieron montar. Conforme </w:t>
      </w:r>
      <w:r w:rsidRPr="00736118">
        <w:rPr>
          <w:rFonts w:ascii="Century Gothic" w:hAnsi="Century Gothic"/>
          <w:color w:val="000000"/>
          <w:sz w:val="28"/>
          <w:szCs w:val="28"/>
          <w:lang w:val="es-ES"/>
        </w:rPr>
        <w:t>Jesús</w:t>
      </w:r>
      <w:r w:rsidRPr="00736118">
        <w:rPr>
          <w:rFonts w:ascii="Century Gothic" w:hAnsi="Century Gothic"/>
          <w:color w:val="000000"/>
          <w:sz w:val="28"/>
          <w:szCs w:val="28"/>
          <w:lang w:val="es-ES"/>
        </w:rPr>
        <w:t xml:space="preserve"> avanzaba, la gente </w:t>
      </w:r>
      <w:r w:rsidRPr="00736118">
        <w:rPr>
          <w:rFonts w:ascii="Century Gothic" w:hAnsi="Century Gothic"/>
          <w:color w:val="000000"/>
          <w:sz w:val="28"/>
          <w:szCs w:val="28"/>
          <w:lang w:val="es-ES"/>
        </w:rPr>
        <w:t>tendía</w:t>
      </w:r>
      <w:r w:rsidRPr="00736118">
        <w:rPr>
          <w:rFonts w:ascii="Century Gothic" w:hAnsi="Century Gothic"/>
          <w:color w:val="000000"/>
          <w:sz w:val="28"/>
          <w:szCs w:val="28"/>
          <w:lang w:val="es-ES"/>
        </w:rPr>
        <w:t xml:space="preserve"> sus capas por el camino. Y al acercarse a la bajada del Monte de los Olivos, todos sus seguidores</w:t>
      </w:r>
      <w:r>
        <w:rPr>
          <w:rFonts w:ascii="Century Gothic" w:hAnsi="Century Gothic"/>
          <w:color w:val="000000"/>
          <w:sz w:val="28"/>
          <w:szCs w:val="28"/>
          <w:lang w:val="es-ES"/>
        </w:rPr>
        <w:t xml:space="preserve"> </w:t>
      </w:r>
      <w:r w:rsidRPr="00736118">
        <w:rPr>
          <w:rFonts w:ascii="Century Gothic" w:hAnsi="Century Gothic"/>
          <w:color w:val="000000"/>
          <w:sz w:val="28"/>
          <w:szCs w:val="28"/>
          <w:lang w:val="es-ES"/>
        </w:rPr>
        <w:t xml:space="preserve">comenzaron a gritar de </w:t>
      </w:r>
      <w:r w:rsidRPr="00736118">
        <w:rPr>
          <w:rFonts w:ascii="Century Gothic" w:hAnsi="Century Gothic"/>
          <w:color w:val="000000"/>
          <w:sz w:val="28"/>
          <w:szCs w:val="28"/>
          <w:lang w:val="es-ES"/>
        </w:rPr>
        <w:t>alegría</w:t>
      </w:r>
      <w:r w:rsidRPr="00736118">
        <w:rPr>
          <w:rFonts w:ascii="Century Gothic" w:hAnsi="Century Gothic"/>
          <w:color w:val="000000"/>
          <w:sz w:val="28"/>
          <w:szCs w:val="28"/>
          <w:lang w:val="es-ES"/>
        </w:rPr>
        <w:t xml:space="preserve"> y a alabar a Dios por todos los milagros que </w:t>
      </w:r>
      <w:r w:rsidRPr="00736118">
        <w:rPr>
          <w:rFonts w:ascii="Century Gothic" w:hAnsi="Century Gothic"/>
          <w:color w:val="000000"/>
          <w:sz w:val="28"/>
          <w:szCs w:val="28"/>
          <w:lang w:val="es-ES"/>
        </w:rPr>
        <w:t>habían</w:t>
      </w:r>
      <w:r w:rsidRPr="00736118">
        <w:rPr>
          <w:rFonts w:ascii="Century Gothic" w:hAnsi="Century Gothic"/>
          <w:color w:val="000000"/>
          <w:sz w:val="28"/>
          <w:szCs w:val="28"/>
          <w:lang w:val="es-ES"/>
        </w:rPr>
        <w:t xml:space="preserve"> visto. </w:t>
      </w:r>
      <w:r w:rsidRPr="00736118">
        <w:rPr>
          <w:rFonts w:ascii="Century Gothic" w:hAnsi="Century Gothic"/>
          <w:color w:val="000000"/>
          <w:sz w:val="28"/>
          <w:szCs w:val="28"/>
          <w:lang w:val="es-ES"/>
        </w:rPr>
        <w:t>Decían</w:t>
      </w:r>
      <w:r w:rsidRPr="00736118">
        <w:rPr>
          <w:rFonts w:ascii="Century Gothic" w:hAnsi="Century Gothic"/>
          <w:color w:val="000000"/>
          <w:sz w:val="28"/>
          <w:szCs w:val="28"/>
          <w:lang w:val="es-ES"/>
        </w:rPr>
        <w:t xml:space="preserve">: —¡Bendito el Rey que viene en el nombre del </w:t>
      </w:r>
      <w:r w:rsidRPr="00736118">
        <w:rPr>
          <w:rFonts w:ascii="Century Gothic" w:hAnsi="Century Gothic"/>
          <w:color w:val="000000"/>
          <w:sz w:val="28"/>
          <w:szCs w:val="28"/>
          <w:lang w:val="es-ES"/>
        </w:rPr>
        <w:t>Señor</w:t>
      </w:r>
      <w:r w:rsidRPr="00736118">
        <w:rPr>
          <w:rFonts w:ascii="Century Gothic" w:hAnsi="Century Gothic"/>
          <w:color w:val="000000"/>
          <w:sz w:val="28"/>
          <w:szCs w:val="28"/>
          <w:lang w:val="es-ES"/>
        </w:rPr>
        <w:t xml:space="preserve">! ¡Paz en el cielo y gloria en las alturas! </w:t>
      </w:r>
    </w:p>
    <w:p w14:paraId="5439F3B8" w14:textId="77777777" w:rsidR="00736118" w:rsidRPr="00736118" w:rsidRDefault="00736118" w:rsidP="00736118">
      <w:pPr>
        <w:pStyle w:val="NormalWeb"/>
        <w:spacing w:before="0" w:beforeAutospacing="0" w:after="0" w:afterAutospacing="0"/>
        <w:rPr>
          <w:rFonts w:ascii="Century Gothic" w:hAnsi="Century Gothic"/>
          <w:color w:val="000000"/>
          <w:sz w:val="28"/>
          <w:szCs w:val="28"/>
          <w:lang w:val="es-ES"/>
        </w:rPr>
      </w:pPr>
    </w:p>
    <w:p w14:paraId="7C2698BB" w14:textId="6DD886A8" w:rsidR="00EE4846" w:rsidRPr="00736118" w:rsidRDefault="00EE4846" w:rsidP="00441180">
      <w:pPr>
        <w:pStyle w:val="NormalWeb"/>
        <w:spacing w:before="0" w:beforeAutospacing="0" w:after="0" w:afterAutospacing="0"/>
        <w:rPr>
          <w:rStyle w:val="text"/>
          <w:rFonts w:ascii="Century Gothic" w:hAnsi="Century Gothic"/>
          <w:b/>
          <w:color w:val="000000"/>
          <w:sz w:val="28"/>
          <w:szCs w:val="28"/>
          <w:u w:val="single"/>
          <w:lang w:val="es-ES"/>
        </w:rPr>
      </w:pPr>
      <w:r w:rsidRPr="00736118">
        <w:rPr>
          <w:rStyle w:val="text"/>
          <w:rFonts w:ascii="Century Gothic" w:hAnsi="Century Gothic"/>
          <w:b/>
          <w:color w:val="000000"/>
          <w:sz w:val="28"/>
          <w:szCs w:val="28"/>
          <w:u w:val="single"/>
          <w:lang w:val="es-ES"/>
        </w:rPr>
        <w:t>Oración:</w:t>
      </w:r>
    </w:p>
    <w:p w14:paraId="5B601D76" w14:textId="11570FB0" w:rsidR="00EE4846" w:rsidRPr="00736118" w:rsidRDefault="00EE4846" w:rsidP="00441180">
      <w:pPr>
        <w:pStyle w:val="NormalWeb"/>
        <w:spacing w:before="0" w:beforeAutospacing="0" w:after="0" w:afterAutospacing="0"/>
        <w:rPr>
          <w:rStyle w:val="text"/>
          <w:rFonts w:ascii="Century Gothic" w:hAnsi="Century Gothic"/>
          <w:color w:val="000000"/>
          <w:sz w:val="28"/>
          <w:szCs w:val="28"/>
          <w:lang w:val="es-ES"/>
        </w:rPr>
      </w:pPr>
    </w:p>
    <w:p w14:paraId="192B0EFE" w14:textId="4F681516" w:rsidR="00441180" w:rsidRPr="00736118" w:rsidRDefault="00EE4846" w:rsidP="00441180">
      <w:pPr>
        <w:pStyle w:val="NormalWeb"/>
        <w:spacing w:before="0" w:beforeAutospacing="0" w:after="0" w:afterAutospacing="0"/>
        <w:rPr>
          <w:rStyle w:val="text"/>
          <w:rFonts w:ascii="Century Gothic" w:hAnsi="Century Gothic"/>
          <w:color w:val="000000"/>
          <w:sz w:val="28"/>
          <w:szCs w:val="28"/>
          <w:lang w:val="es-ES"/>
        </w:rPr>
      </w:pPr>
      <w:r w:rsidRPr="00736118">
        <w:rPr>
          <w:rStyle w:val="text"/>
          <w:rFonts w:ascii="Century Gothic" w:hAnsi="Century Gothic"/>
          <w:color w:val="000000"/>
          <w:sz w:val="28"/>
          <w:szCs w:val="28"/>
          <w:lang w:val="es-ES"/>
        </w:rPr>
        <w:t xml:space="preserve">Amado </w:t>
      </w:r>
      <w:r w:rsidR="009462D6" w:rsidRPr="00736118">
        <w:rPr>
          <w:rStyle w:val="text"/>
          <w:rFonts w:ascii="Century Gothic" w:hAnsi="Century Gothic"/>
          <w:color w:val="000000"/>
          <w:sz w:val="28"/>
          <w:szCs w:val="28"/>
          <w:lang w:val="es-ES"/>
        </w:rPr>
        <w:t>Dios</w:t>
      </w:r>
      <w:r w:rsidRPr="00736118">
        <w:rPr>
          <w:rStyle w:val="text"/>
          <w:rFonts w:ascii="Century Gothic" w:hAnsi="Century Gothic"/>
          <w:color w:val="000000"/>
          <w:sz w:val="28"/>
          <w:szCs w:val="28"/>
          <w:lang w:val="es-ES"/>
        </w:rPr>
        <w:t xml:space="preserve">, </w:t>
      </w:r>
      <w:r w:rsidR="006070A0" w:rsidRPr="00736118">
        <w:rPr>
          <w:rStyle w:val="text"/>
          <w:rFonts w:ascii="Century Gothic" w:hAnsi="Century Gothic"/>
          <w:color w:val="000000"/>
          <w:sz w:val="28"/>
          <w:szCs w:val="28"/>
          <w:lang w:val="es-ES"/>
        </w:rPr>
        <w:t>gracias por mandar a tu hijo, Jesús para salvarnos y amarnos</w:t>
      </w:r>
      <w:r w:rsidRPr="00736118">
        <w:rPr>
          <w:rStyle w:val="text"/>
          <w:rFonts w:ascii="Century Gothic" w:hAnsi="Century Gothic"/>
          <w:color w:val="000000"/>
          <w:sz w:val="28"/>
          <w:szCs w:val="28"/>
          <w:lang w:val="es-ES"/>
        </w:rPr>
        <w:t xml:space="preserve">. Ayúdanos a </w:t>
      </w:r>
      <w:r w:rsidR="006070A0" w:rsidRPr="00736118">
        <w:rPr>
          <w:rStyle w:val="text"/>
          <w:rFonts w:ascii="Century Gothic" w:hAnsi="Century Gothic"/>
          <w:color w:val="000000"/>
          <w:sz w:val="28"/>
          <w:szCs w:val="28"/>
          <w:lang w:val="es-ES"/>
        </w:rPr>
        <w:t>alabarle por siempre</w:t>
      </w:r>
      <w:r w:rsidRPr="00736118">
        <w:rPr>
          <w:rStyle w:val="text"/>
          <w:rFonts w:ascii="Century Gothic" w:hAnsi="Century Gothic"/>
          <w:color w:val="000000"/>
          <w:sz w:val="28"/>
          <w:szCs w:val="28"/>
          <w:lang w:val="es-ES"/>
        </w:rPr>
        <w:t>. En tu nombre, Amén.</w:t>
      </w:r>
    </w:p>
    <w:p w14:paraId="2122EB9A" w14:textId="77777777" w:rsidR="00441180" w:rsidRPr="00736118" w:rsidRDefault="00441180" w:rsidP="00441180">
      <w:pPr>
        <w:pStyle w:val="NormalWeb"/>
        <w:spacing w:before="0" w:beforeAutospacing="0" w:after="0" w:afterAutospacing="0"/>
        <w:rPr>
          <w:rStyle w:val="text"/>
          <w:rFonts w:ascii="Century Gothic" w:hAnsi="Century Gothic"/>
          <w:color w:val="000000"/>
          <w:sz w:val="28"/>
          <w:szCs w:val="28"/>
          <w:lang w:val="es-ES"/>
        </w:rPr>
      </w:pPr>
    </w:p>
    <w:p w14:paraId="424B51ED" w14:textId="4C642132" w:rsidR="00441180" w:rsidRPr="00736118" w:rsidRDefault="00441180" w:rsidP="00441180">
      <w:pPr>
        <w:pStyle w:val="NormalWeb"/>
        <w:spacing w:before="0" w:beforeAutospacing="0" w:after="0" w:afterAutospacing="0"/>
        <w:rPr>
          <w:rStyle w:val="text"/>
          <w:rFonts w:ascii="Century Gothic" w:hAnsi="Century Gothic"/>
          <w:color w:val="000000"/>
          <w:sz w:val="28"/>
          <w:szCs w:val="28"/>
          <w:lang w:val="es-ES"/>
        </w:rPr>
      </w:pPr>
      <w:r w:rsidRPr="00736118">
        <w:rPr>
          <w:rStyle w:val="text"/>
          <w:rFonts w:ascii="Century Gothic" w:hAnsi="Century Gothic"/>
          <w:b/>
          <w:color w:val="000000"/>
          <w:sz w:val="28"/>
          <w:szCs w:val="28"/>
          <w:u w:val="single"/>
          <w:lang w:val="es-ES"/>
        </w:rPr>
        <w:t>Actividades</w:t>
      </w:r>
      <w:r w:rsidR="00706E22" w:rsidRPr="00736118">
        <w:rPr>
          <w:rStyle w:val="text"/>
          <w:rFonts w:ascii="Century Gothic" w:hAnsi="Century Gothic"/>
          <w:b/>
          <w:color w:val="000000"/>
          <w:sz w:val="28"/>
          <w:szCs w:val="28"/>
          <w:u w:val="single"/>
          <w:lang w:val="es-ES"/>
        </w:rPr>
        <w:t xml:space="preserve"> (afuera o adentro de la clase)</w:t>
      </w:r>
      <w:r w:rsidRPr="00736118">
        <w:rPr>
          <w:rStyle w:val="text"/>
          <w:rFonts w:ascii="Century Gothic" w:hAnsi="Century Gothic"/>
          <w:color w:val="000000"/>
          <w:sz w:val="28"/>
          <w:szCs w:val="28"/>
          <w:lang w:val="es-ES"/>
        </w:rPr>
        <w:t>:</w:t>
      </w:r>
    </w:p>
    <w:p w14:paraId="385A57ED" w14:textId="77777777" w:rsidR="008F477C" w:rsidRPr="00736118" w:rsidRDefault="008F477C" w:rsidP="00441180">
      <w:pPr>
        <w:pStyle w:val="NormalWeb"/>
        <w:spacing w:before="0" w:beforeAutospacing="0" w:after="0" w:afterAutospacing="0"/>
        <w:rPr>
          <w:rStyle w:val="text"/>
          <w:rFonts w:ascii="Century Gothic" w:hAnsi="Century Gothic"/>
          <w:color w:val="000000"/>
          <w:sz w:val="28"/>
          <w:szCs w:val="28"/>
          <w:lang w:val="es-ES"/>
        </w:rPr>
      </w:pPr>
    </w:p>
    <w:p w14:paraId="4A321261" w14:textId="0AD5AFD3" w:rsidR="00706E22" w:rsidRPr="00736118" w:rsidRDefault="00706E22" w:rsidP="003119A7">
      <w:pPr>
        <w:pStyle w:val="NormalWeb"/>
        <w:spacing w:before="0" w:beforeAutospacing="0" w:after="0" w:afterAutospacing="0"/>
        <w:rPr>
          <w:rStyle w:val="text"/>
          <w:rFonts w:ascii="Century Gothic" w:hAnsi="Century Gothic"/>
          <w:color w:val="000000"/>
          <w:sz w:val="28"/>
          <w:szCs w:val="28"/>
          <w:lang w:val="es-ES"/>
        </w:rPr>
      </w:pPr>
      <w:r w:rsidRPr="00736118">
        <w:rPr>
          <w:rStyle w:val="text"/>
          <w:rFonts w:ascii="Century Gothic" w:hAnsi="Century Gothic"/>
          <w:color w:val="000000"/>
          <w:sz w:val="28"/>
          <w:szCs w:val="28"/>
          <w:lang w:val="es-ES"/>
        </w:rPr>
        <w:t>Mientras la maestra/el maestro lee la lectura, los niños actúan la lectura</w:t>
      </w:r>
    </w:p>
    <w:p w14:paraId="42C6DC5D" w14:textId="60FE3B4A" w:rsidR="001A3539" w:rsidRDefault="001A3539" w:rsidP="003119A7">
      <w:pPr>
        <w:pStyle w:val="NormalWeb"/>
        <w:spacing w:before="0" w:beforeAutospacing="0" w:after="0" w:afterAutospacing="0"/>
        <w:rPr>
          <w:rStyle w:val="text"/>
          <w:rFonts w:ascii="Century Gothic" w:hAnsi="Century Gothic"/>
          <w:color w:val="000000"/>
          <w:sz w:val="28"/>
          <w:szCs w:val="28"/>
          <w:lang w:val="es-ES"/>
        </w:rPr>
      </w:pPr>
    </w:p>
    <w:p w14:paraId="14356160" w14:textId="79983166" w:rsidR="00580959" w:rsidRDefault="00580959" w:rsidP="003119A7">
      <w:pPr>
        <w:pStyle w:val="NormalWeb"/>
        <w:spacing w:before="0" w:beforeAutospacing="0" w:after="0" w:afterAutospacing="0"/>
        <w:rPr>
          <w:rFonts w:ascii="Century Gothic" w:hAnsi="Century Gothic"/>
          <w:color w:val="000000"/>
          <w:sz w:val="28"/>
          <w:szCs w:val="28"/>
          <w:lang w:val="es-ES"/>
        </w:rPr>
      </w:pPr>
      <w:r>
        <w:rPr>
          <w:rStyle w:val="text"/>
          <w:rFonts w:ascii="Century Gothic" w:hAnsi="Century Gothic"/>
          <w:color w:val="000000"/>
          <w:sz w:val="28"/>
          <w:szCs w:val="28"/>
          <w:lang w:val="es-ES"/>
        </w:rPr>
        <w:t xml:space="preserve">Ir afuera con </w:t>
      </w:r>
      <w:r w:rsidR="003B594F">
        <w:rPr>
          <w:rStyle w:val="text"/>
          <w:rFonts w:ascii="Century Gothic" w:hAnsi="Century Gothic"/>
          <w:color w:val="000000"/>
          <w:sz w:val="28"/>
          <w:szCs w:val="28"/>
          <w:lang w:val="es-ES"/>
        </w:rPr>
        <w:t xml:space="preserve">las </w:t>
      </w:r>
      <w:r>
        <w:rPr>
          <w:rStyle w:val="text"/>
          <w:rFonts w:ascii="Century Gothic" w:hAnsi="Century Gothic"/>
          <w:color w:val="000000"/>
          <w:sz w:val="28"/>
          <w:szCs w:val="28"/>
          <w:lang w:val="es-ES"/>
        </w:rPr>
        <w:t>palmas (se puede usar las hojas abajo) y se repite</w:t>
      </w:r>
      <w:r w:rsidR="0040312B">
        <w:rPr>
          <w:rStyle w:val="text"/>
          <w:rFonts w:ascii="Century Gothic" w:hAnsi="Century Gothic"/>
          <w:color w:val="000000"/>
          <w:sz w:val="28"/>
          <w:szCs w:val="28"/>
          <w:lang w:val="es-ES"/>
        </w:rPr>
        <w:t xml:space="preserve"> </w:t>
      </w:r>
      <w:r w:rsidR="003B594F">
        <w:rPr>
          <w:rStyle w:val="text"/>
          <w:rFonts w:ascii="Century Gothic" w:hAnsi="Century Gothic"/>
          <w:color w:val="000000"/>
          <w:sz w:val="28"/>
          <w:szCs w:val="28"/>
          <w:lang w:val="es-ES"/>
        </w:rPr>
        <w:t xml:space="preserve">lo siguiente </w:t>
      </w:r>
      <w:r w:rsidR="0040312B">
        <w:rPr>
          <w:rStyle w:val="text"/>
          <w:rFonts w:ascii="Century Gothic" w:hAnsi="Century Gothic"/>
          <w:color w:val="000000"/>
          <w:sz w:val="28"/>
          <w:szCs w:val="28"/>
          <w:lang w:val="es-ES"/>
        </w:rPr>
        <w:t xml:space="preserve">mientras </w:t>
      </w:r>
      <w:r w:rsidR="003B594F">
        <w:rPr>
          <w:rStyle w:val="text"/>
          <w:rFonts w:ascii="Century Gothic" w:hAnsi="Century Gothic"/>
          <w:color w:val="000000"/>
          <w:sz w:val="28"/>
          <w:szCs w:val="28"/>
          <w:lang w:val="es-ES"/>
        </w:rPr>
        <w:t>desfilan con un/una líder</w:t>
      </w:r>
      <w:r>
        <w:rPr>
          <w:rStyle w:val="text"/>
          <w:rFonts w:ascii="Century Gothic" w:hAnsi="Century Gothic"/>
          <w:color w:val="000000"/>
          <w:sz w:val="28"/>
          <w:szCs w:val="28"/>
          <w:lang w:val="es-ES"/>
        </w:rPr>
        <w:t xml:space="preserve">: </w:t>
      </w:r>
      <w:r w:rsidRPr="00736118">
        <w:rPr>
          <w:rFonts w:ascii="Century Gothic" w:hAnsi="Century Gothic"/>
          <w:color w:val="000000"/>
          <w:sz w:val="28"/>
          <w:szCs w:val="28"/>
          <w:lang w:val="es-ES"/>
        </w:rPr>
        <w:t>—¡Bendito el Rey que viene en el nombre del Señor! ¡Paz en el cielo y gloria en las alturas!</w:t>
      </w:r>
    </w:p>
    <w:p w14:paraId="5EAC053F" w14:textId="08523102" w:rsidR="003B594F" w:rsidRDefault="003B594F" w:rsidP="003119A7">
      <w:pPr>
        <w:pStyle w:val="NormalWeb"/>
        <w:spacing w:before="0" w:beforeAutospacing="0" w:after="0" w:afterAutospacing="0"/>
        <w:rPr>
          <w:rFonts w:ascii="Century Gothic" w:hAnsi="Century Gothic"/>
          <w:color w:val="000000"/>
          <w:sz w:val="28"/>
          <w:szCs w:val="28"/>
          <w:lang w:val="es-ES"/>
        </w:rPr>
      </w:pPr>
    </w:p>
    <w:p w14:paraId="542EDB83" w14:textId="6B3B0226" w:rsidR="003B594F" w:rsidRDefault="003B594F" w:rsidP="003119A7">
      <w:pPr>
        <w:pStyle w:val="NormalWeb"/>
        <w:spacing w:before="0" w:beforeAutospacing="0" w:after="0" w:afterAutospacing="0"/>
        <w:rPr>
          <w:rFonts w:ascii="Century Gothic" w:hAnsi="Century Gothic"/>
          <w:color w:val="000000"/>
          <w:sz w:val="28"/>
          <w:szCs w:val="28"/>
          <w:lang w:val="es-ES"/>
        </w:rPr>
      </w:pPr>
      <w:r>
        <w:rPr>
          <w:rFonts w:ascii="Century Gothic" w:hAnsi="Century Gothic"/>
          <w:color w:val="000000"/>
          <w:sz w:val="28"/>
          <w:szCs w:val="28"/>
          <w:lang w:val="es-ES"/>
        </w:rPr>
        <w:t>Si es posible usar instrumentos para desfilar junto con las personas adultas, pueden hacerlo usando las palmas y haciendo mucha bulla como si Jesús mismo estuviera en medio de la gente.</w:t>
      </w:r>
    </w:p>
    <w:p w14:paraId="51CE5CDF" w14:textId="77777777" w:rsidR="001F7DE1" w:rsidRDefault="001F7DE1" w:rsidP="003119A7">
      <w:pPr>
        <w:pStyle w:val="NormalWeb"/>
        <w:spacing w:before="0" w:beforeAutospacing="0" w:after="0" w:afterAutospacing="0"/>
        <w:rPr>
          <w:rFonts w:ascii="Century Gothic" w:hAnsi="Century Gothic"/>
          <w:color w:val="000000"/>
          <w:sz w:val="28"/>
          <w:szCs w:val="28"/>
          <w:lang w:val="es-ES"/>
        </w:rPr>
      </w:pPr>
    </w:p>
    <w:p w14:paraId="5EA92BF8" w14:textId="584008EC" w:rsidR="001F7DE1" w:rsidRDefault="001F7DE1">
      <w:pPr>
        <w:rPr>
          <w:rFonts w:ascii="Century Gothic" w:hAnsi="Century Gothic"/>
          <w:b/>
          <w:sz w:val="32"/>
          <w:szCs w:val="32"/>
          <w:lang w:val="es-ES"/>
        </w:rPr>
      </w:pPr>
      <w:r>
        <w:rPr>
          <w:rFonts w:ascii="Century Gothic" w:hAnsi="Century Gothic"/>
          <w:b/>
          <w:sz w:val="32"/>
          <w:szCs w:val="32"/>
          <w:lang w:val="es-ES"/>
        </w:rPr>
        <w:br w:type="page"/>
      </w:r>
    </w:p>
    <w:p w14:paraId="7DC93856" w14:textId="77777777" w:rsidR="001F7DE1" w:rsidRDefault="001F7DE1" w:rsidP="00441180">
      <w:pPr>
        <w:rPr>
          <w:rFonts w:ascii="Century Gothic" w:hAnsi="Century Gothic"/>
          <w:b/>
          <w:sz w:val="32"/>
          <w:szCs w:val="32"/>
          <w:lang w:val="es-ES"/>
        </w:rPr>
      </w:pPr>
    </w:p>
    <w:p w14:paraId="2BA319E1" w14:textId="2B833347" w:rsidR="00E90E6B" w:rsidRDefault="001F7DE1" w:rsidP="00441180">
      <w:pPr>
        <w:rPr>
          <w:rFonts w:ascii="Century Gothic" w:hAnsi="Century Gothic"/>
          <w:b/>
          <w:sz w:val="32"/>
          <w:szCs w:val="32"/>
          <w:lang w:val="es-ES"/>
        </w:rPr>
      </w:pPr>
      <w:r>
        <w:rPr>
          <w:rFonts w:ascii="Century Gothic" w:hAnsi="Century Gothic"/>
          <w:b/>
          <w:noProof/>
          <w:sz w:val="32"/>
          <w:szCs w:val="32"/>
          <w:lang w:val="es-ES"/>
        </w:rPr>
        <w:drawing>
          <wp:inline distT="0" distB="0" distL="0" distR="0" wp14:anchorId="1088E210" wp14:editId="775C489F">
            <wp:extent cx="6183517" cy="4766929"/>
            <wp:effectExtent l="0" t="0" r="0" b="0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e00e97838f412355a758de599fa2fea.g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4505" cy="47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30455" w14:textId="02DA0D0B" w:rsidR="001F7DE1" w:rsidRDefault="001F7DE1" w:rsidP="00441180">
      <w:pPr>
        <w:rPr>
          <w:rFonts w:ascii="Century Gothic" w:hAnsi="Century Gothic"/>
          <w:b/>
          <w:sz w:val="32"/>
          <w:szCs w:val="32"/>
          <w:lang w:val="es-ES"/>
        </w:rPr>
      </w:pPr>
    </w:p>
    <w:p w14:paraId="02332283" w14:textId="7EBFA1F4" w:rsidR="001F7DE1" w:rsidRDefault="001F7DE1" w:rsidP="00441180">
      <w:pPr>
        <w:rPr>
          <w:rFonts w:ascii="Century Gothic" w:hAnsi="Century Gothic"/>
          <w:b/>
          <w:sz w:val="32"/>
          <w:szCs w:val="32"/>
          <w:lang w:val="es-ES"/>
        </w:rPr>
      </w:pPr>
    </w:p>
    <w:p w14:paraId="18B4FE7B" w14:textId="5DE30FEF" w:rsidR="001F7DE1" w:rsidRDefault="001F7DE1" w:rsidP="00441180">
      <w:pPr>
        <w:rPr>
          <w:rFonts w:ascii="Century Gothic" w:hAnsi="Century Gothic"/>
          <w:b/>
          <w:sz w:val="32"/>
          <w:szCs w:val="32"/>
          <w:lang w:val="es-ES"/>
        </w:rPr>
      </w:pPr>
      <w:r>
        <w:rPr>
          <w:rFonts w:ascii="Century Gothic" w:hAnsi="Century Gothic"/>
          <w:b/>
          <w:noProof/>
          <w:sz w:val="32"/>
          <w:szCs w:val="32"/>
          <w:lang w:val="es-ES"/>
        </w:rPr>
        <w:lastRenderedPageBreak/>
        <w:drawing>
          <wp:inline distT="0" distB="0" distL="0" distR="0" wp14:anchorId="091DE22B" wp14:editId="218DF454">
            <wp:extent cx="6781800" cy="5397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lm-tree-leaves-clipart-black-and-white-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7205C" w14:textId="73BFAD5E" w:rsidR="001F7DE1" w:rsidRDefault="001F7DE1" w:rsidP="00441180">
      <w:pPr>
        <w:rPr>
          <w:rFonts w:ascii="Century Gothic" w:hAnsi="Century Gothic"/>
          <w:b/>
          <w:sz w:val="32"/>
          <w:szCs w:val="32"/>
          <w:lang w:val="es-ES"/>
        </w:rPr>
      </w:pPr>
    </w:p>
    <w:p w14:paraId="1B6ADBA6" w14:textId="76EB7D35" w:rsidR="00FB3676" w:rsidRDefault="00FB3676">
      <w:pPr>
        <w:rPr>
          <w:rFonts w:ascii="Century Gothic" w:hAnsi="Century Gothic"/>
          <w:b/>
          <w:sz w:val="32"/>
          <w:szCs w:val="32"/>
          <w:lang w:val="es-ES"/>
        </w:rPr>
      </w:pPr>
      <w:r>
        <w:rPr>
          <w:rFonts w:ascii="Century Gothic" w:hAnsi="Century Gothic"/>
          <w:b/>
          <w:sz w:val="32"/>
          <w:szCs w:val="32"/>
          <w:lang w:val="es-ES"/>
        </w:rPr>
        <w:br w:type="page"/>
      </w:r>
    </w:p>
    <w:p w14:paraId="432F597B" w14:textId="6736E846" w:rsidR="001F7DE1" w:rsidRPr="00736118" w:rsidRDefault="00FB3676" w:rsidP="00441180">
      <w:pPr>
        <w:rPr>
          <w:rFonts w:ascii="Century Gothic" w:hAnsi="Century Gothic"/>
          <w:b/>
          <w:sz w:val="32"/>
          <w:szCs w:val="32"/>
          <w:lang w:val="es-ES"/>
        </w:rPr>
      </w:pPr>
      <w:bookmarkStart w:id="0" w:name="_GoBack"/>
      <w:r>
        <w:rPr>
          <w:noProof/>
          <w:lang w:val="es-ES"/>
        </w:rPr>
        <w:lastRenderedPageBreak/>
        <w:drawing>
          <wp:anchor distT="0" distB="0" distL="114300" distR="114300" simplePos="0" relativeHeight="251659264" behindDoc="0" locked="0" layoutInCell="1" allowOverlap="1" wp14:anchorId="4079B17A" wp14:editId="7C71DBC2">
            <wp:simplePos x="0" y="0"/>
            <wp:positionH relativeFrom="column">
              <wp:posOffset>-938530</wp:posOffset>
            </wp:positionH>
            <wp:positionV relativeFrom="paragraph">
              <wp:posOffset>1016000</wp:posOffset>
            </wp:positionV>
            <wp:extent cx="8769350" cy="6774815"/>
            <wp:effectExtent l="0" t="6033" r="318" b="317"/>
            <wp:wrapSquare wrapText="bothSides"/>
            <wp:docPr id="9" name="Picture 9" descr="A picture containing book, building material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659cac0918c494799ce39cd638af1a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69350" cy="677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F7DE1" w:rsidRPr="00736118" w:rsidSect="00E25FC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03F"/>
    <w:rsid w:val="00066BE2"/>
    <w:rsid w:val="001A3539"/>
    <w:rsid w:val="001F7DE1"/>
    <w:rsid w:val="00207AAD"/>
    <w:rsid w:val="002151D9"/>
    <w:rsid w:val="003119A7"/>
    <w:rsid w:val="00382FC1"/>
    <w:rsid w:val="003B594F"/>
    <w:rsid w:val="0040312B"/>
    <w:rsid w:val="00441180"/>
    <w:rsid w:val="004C0953"/>
    <w:rsid w:val="00580959"/>
    <w:rsid w:val="005C14E3"/>
    <w:rsid w:val="006070A0"/>
    <w:rsid w:val="00651734"/>
    <w:rsid w:val="00706C69"/>
    <w:rsid w:val="00706E22"/>
    <w:rsid w:val="0073182D"/>
    <w:rsid w:val="00736118"/>
    <w:rsid w:val="007467E3"/>
    <w:rsid w:val="008155F1"/>
    <w:rsid w:val="0085568B"/>
    <w:rsid w:val="008B68E2"/>
    <w:rsid w:val="008C64D7"/>
    <w:rsid w:val="008F477C"/>
    <w:rsid w:val="009462D6"/>
    <w:rsid w:val="00A07C9F"/>
    <w:rsid w:val="00C51E2D"/>
    <w:rsid w:val="00D14AC7"/>
    <w:rsid w:val="00E0203F"/>
    <w:rsid w:val="00E25FC5"/>
    <w:rsid w:val="00E63992"/>
    <w:rsid w:val="00E90E6B"/>
    <w:rsid w:val="00EE4846"/>
    <w:rsid w:val="00F60584"/>
    <w:rsid w:val="00F85CE3"/>
    <w:rsid w:val="00FB3676"/>
    <w:rsid w:val="00FC7166"/>
    <w:rsid w:val="00FF5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46B601"/>
  <w14:defaultImageDpi w14:val="32767"/>
  <w15:chartTrackingRefBased/>
  <w15:docId w15:val="{6441F7D2-D3FF-C247-84D8-E132F0332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70A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203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03F"/>
    <w:rPr>
      <w:rFonts w:ascii="Times New Roman" w:hAnsi="Times New Roman" w:cs="Times New Roman"/>
      <w:sz w:val="18"/>
      <w:szCs w:val="18"/>
    </w:rPr>
  </w:style>
  <w:style w:type="character" w:customStyle="1" w:styleId="text">
    <w:name w:val="text"/>
    <w:basedOn w:val="DefaultParagraphFont"/>
    <w:rsid w:val="00E0203F"/>
  </w:style>
  <w:style w:type="character" w:customStyle="1" w:styleId="apple-converted-space">
    <w:name w:val="apple-converted-space"/>
    <w:basedOn w:val="DefaultParagraphFont"/>
    <w:rsid w:val="00E25FC5"/>
  </w:style>
  <w:style w:type="paragraph" w:styleId="NormalWeb">
    <w:name w:val="Normal (Web)"/>
    <w:basedOn w:val="Normal"/>
    <w:uiPriority w:val="99"/>
    <w:unhideWhenUsed/>
    <w:rsid w:val="00066BE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6070A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08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2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8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84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66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028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Montes</dc:creator>
  <cp:keywords/>
  <dc:description/>
  <cp:lastModifiedBy>Sandra Montes</cp:lastModifiedBy>
  <cp:revision>7</cp:revision>
  <dcterms:created xsi:type="dcterms:W3CDTF">2019-04-07T18:29:00Z</dcterms:created>
  <dcterms:modified xsi:type="dcterms:W3CDTF">2019-04-07T19:13:00Z</dcterms:modified>
</cp:coreProperties>
</file>