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7FF0" w14:textId="28CC9D9F" w:rsidR="00C162CB" w:rsidRPr="00F94A61" w:rsidRDefault="00C162CB" w:rsidP="00AE56D4">
      <w:pPr>
        <w:pStyle w:val="NormalWeb"/>
        <w:spacing w:before="0" w:beforeAutospacing="0" w:after="0" w:afterAutospacing="0"/>
        <w:jc w:val="center"/>
        <w:rPr>
          <w:rStyle w:val="text"/>
          <w:b/>
          <w:color w:val="000000"/>
          <w:lang w:val="es-ES"/>
        </w:rPr>
      </w:pPr>
      <w:r w:rsidRPr="00F94A61">
        <w:rPr>
          <w:rStyle w:val="text"/>
          <w:b/>
          <w:color w:val="000000"/>
          <w:lang w:val="es-ES"/>
        </w:rPr>
        <w:t xml:space="preserve">Estudio Bíblico para el </w:t>
      </w:r>
      <w:r w:rsidR="00DF71D0" w:rsidRPr="00F94A61">
        <w:rPr>
          <w:rStyle w:val="text"/>
          <w:b/>
          <w:color w:val="000000"/>
          <w:lang w:val="es-ES"/>
        </w:rPr>
        <w:t>2</w:t>
      </w:r>
      <w:r w:rsidR="00D079B9">
        <w:rPr>
          <w:rStyle w:val="text"/>
          <w:b/>
          <w:color w:val="000000"/>
          <w:lang w:val="es-ES"/>
        </w:rPr>
        <w:t>7</w:t>
      </w:r>
      <w:r w:rsidRPr="00F94A61">
        <w:rPr>
          <w:rStyle w:val="text"/>
          <w:b/>
          <w:color w:val="000000"/>
          <w:lang w:val="es-ES"/>
        </w:rPr>
        <w:t xml:space="preserve"> de marzo, 2019</w:t>
      </w:r>
      <w:r w:rsidR="00D571A9">
        <w:rPr>
          <w:rStyle w:val="text"/>
          <w:b/>
          <w:color w:val="000000"/>
          <w:lang w:val="es-ES"/>
        </w:rPr>
        <w:t xml:space="preserve"> - Líder</w:t>
      </w:r>
    </w:p>
    <w:p w14:paraId="501B1EAA" w14:textId="77777777" w:rsidR="00C162CB" w:rsidRPr="00F94A61" w:rsidRDefault="00C162CB" w:rsidP="00AE56D4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09DEDDA7" w14:textId="2579E38B" w:rsidR="00637032" w:rsidRPr="00F94A61" w:rsidRDefault="00637032" w:rsidP="00AE56D4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94A61">
        <w:rPr>
          <w:rStyle w:val="text"/>
          <w:b/>
          <w:color w:val="000000"/>
          <w:u w:val="single"/>
          <w:lang w:val="es-ES"/>
        </w:rPr>
        <w:t>Materiales:</w:t>
      </w:r>
    </w:p>
    <w:p w14:paraId="12784909" w14:textId="4CE60117" w:rsidR="00C63CE1" w:rsidRDefault="00637032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94A61">
        <w:rPr>
          <w:rStyle w:val="text"/>
          <w:color w:val="000000"/>
          <w:lang w:val="es-ES"/>
        </w:rPr>
        <w:t>Hoja del participante</w:t>
      </w:r>
      <w:r w:rsidR="0002518C" w:rsidRPr="00F94A61">
        <w:rPr>
          <w:rStyle w:val="text"/>
          <w:color w:val="000000"/>
          <w:lang w:val="es-ES"/>
        </w:rPr>
        <w:t xml:space="preserve"> (lápices, lapiceros)</w:t>
      </w:r>
    </w:p>
    <w:p w14:paraId="2EC4A659" w14:textId="4D64BC4B" w:rsidR="00C63CE1" w:rsidRPr="00F94A61" w:rsidRDefault="00C63CE1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Hojas en blanco para las actividades de “Si hay tiempo…”</w:t>
      </w:r>
    </w:p>
    <w:p w14:paraId="59E7695A" w14:textId="40700910" w:rsidR="00C061F2" w:rsidRPr="00F94A61" w:rsidRDefault="00C061F2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94A61">
        <w:rPr>
          <w:rStyle w:val="text"/>
          <w:color w:val="000000"/>
          <w:lang w:val="es-ES"/>
        </w:rPr>
        <w:t>Hoja</w:t>
      </w:r>
      <w:r w:rsidR="00C162CB" w:rsidRPr="00F94A61">
        <w:rPr>
          <w:rStyle w:val="text"/>
          <w:color w:val="000000"/>
          <w:lang w:val="es-ES"/>
        </w:rPr>
        <w:t>(s)</w:t>
      </w:r>
      <w:r w:rsidRPr="00F94A61">
        <w:rPr>
          <w:rStyle w:val="text"/>
          <w:color w:val="000000"/>
          <w:lang w:val="es-ES"/>
        </w:rPr>
        <w:t xml:space="preserve"> para los niños</w:t>
      </w:r>
      <w:r w:rsidR="0002518C" w:rsidRPr="00F94A61">
        <w:rPr>
          <w:rStyle w:val="text"/>
          <w:color w:val="000000"/>
          <w:lang w:val="es-ES"/>
        </w:rPr>
        <w:t xml:space="preserve"> (crayones, marcadores, lápices</w:t>
      </w:r>
      <w:r w:rsidR="00033965">
        <w:rPr>
          <w:rStyle w:val="text"/>
          <w:color w:val="000000"/>
          <w:lang w:val="es-ES"/>
        </w:rPr>
        <w:t>, cinta adhesiva</w:t>
      </w:r>
      <w:r w:rsidR="0002518C" w:rsidRPr="00F94A61">
        <w:rPr>
          <w:rStyle w:val="text"/>
          <w:color w:val="000000"/>
          <w:lang w:val="es-ES"/>
        </w:rPr>
        <w:t>)</w:t>
      </w:r>
    </w:p>
    <w:p w14:paraId="6ADA19CE" w14:textId="28E1CD60" w:rsidR="00637032" w:rsidRPr="00F94A61" w:rsidRDefault="00637032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94A61">
        <w:rPr>
          <w:rStyle w:val="text"/>
          <w:color w:val="000000"/>
          <w:lang w:val="es-ES"/>
        </w:rPr>
        <w:t>Libro de Oración Común</w:t>
      </w:r>
    </w:p>
    <w:p w14:paraId="39CDDAA7" w14:textId="5D85402D" w:rsidR="00637032" w:rsidRPr="00F94A61" w:rsidRDefault="00637032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94A61">
        <w:rPr>
          <w:rStyle w:val="text"/>
          <w:color w:val="000000"/>
          <w:lang w:val="es-ES"/>
        </w:rPr>
        <w:t>Biblia</w:t>
      </w:r>
    </w:p>
    <w:p w14:paraId="5BFBD6E9" w14:textId="10BAD970" w:rsidR="00F7043A" w:rsidRPr="00F94A61" w:rsidRDefault="00F7043A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94A61">
        <w:rPr>
          <w:rStyle w:val="text"/>
          <w:color w:val="000000"/>
          <w:lang w:val="es-ES"/>
        </w:rPr>
        <w:t>Cancionero (El Himnario, Flor y Canto)</w:t>
      </w:r>
    </w:p>
    <w:p w14:paraId="3B260F88" w14:textId="77777777" w:rsidR="00637032" w:rsidRPr="00F94A61" w:rsidRDefault="00637032" w:rsidP="00AE56D4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5CD4A47B" w14:textId="45E9F342" w:rsidR="007E701D" w:rsidRPr="00F94A61" w:rsidRDefault="007E701D" w:rsidP="00AE56D4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94A61">
        <w:rPr>
          <w:rStyle w:val="text"/>
          <w:b/>
          <w:color w:val="000000"/>
          <w:u w:val="single"/>
          <w:lang w:val="es-ES"/>
        </w:rPr>
        <w:t>Oración</w:t>
      </w:r>
    </w:p>
    <w:p w14:paraId="740D65B9" w14:textId="60050F1E" w:rsidR="007E701D" w:rsidRPr="00F94A61" w:rsidRDefault="007E701D" w:rsidP="00AE56D4">
      <w:pPr>
        <w:pStyle w:val="NormalWeb"/>
        <w:spacing w:before="0" w:beforeAutospacing="0" w:after="0" w:afterAutospacing="0"/>
        <w:rPr>
          <w:rStyle w:val="text"/>
          <w:i/>
          <w:color w:val="000000"/>
          <w:lang w:val="es-ES"/>
        </w:rPr>
      </w:pPr>
      <w:r w:rsidRPr="00F94A61">
        <w:rPr>
          <w:rStyle w:val="text"/>
          <w:i/>
          <w:color w:val="000000"/>
          <w:lang w:val="es-ES"/>
        </w:rPr>
        <w:t xml:space="preserve">Aquí se puede hacer una oración espontanea o puede usar una </w:t>
      </w:r>
      <w:r w:rsidR="002A4882" w:rsidRPr="00F94A61">
        <w:rPr>
          <w:rStyle w:val="text"/>
          <w:i/>
          <w:color w:val="000000"/>
          <w:lang w:val="es-ES"/>
        </w:rPr>
        <w:t xml:space="preserve">o más </w:t>
      </w:r>
      <w:r w:rsidRPr="00F94A61">
        <w:rPr>
          <w:rStyle w:val="text"/>
          <w:i/>
          <w:color w:val="000000"/>
          <w:lang w:val="es-ES"/>
        </w:rPr>
        <w:t>de las siguientes.</w:t>
      </w:r>
    </w:p>
    <w:p w14:paraId="792FB083" w14:textId="35939038" w:rsidR="007E701D" w:rsidRPr="00DC13C2" w:rsidRDefault="007E701D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99D8C22" w14:textId="12867D27" w:rsidR="000B2268" w:rsidRDefault="00DC13C2" w:rsidP="00DC13C2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DC13C2">
        <w:rPr>
          <w:color w:val="000000"/>
          <w:lang w:val="es-ES"/>
        </w:rPr>
        <w:t xml:space="preserve">Padre bondadoso, cuyo bendito Hijo Jesucristo </w:t>
      </w:r>
      <w:r w:rsidRPr="00DC13C2">
        <w:rPr>
          <w:color w:val="000000"/>
          <w:lang w:val="es-ES"/>
        </w:rPr>
        <w:t>descendió</w:t>
      </w:r>
      <w:r w:rsidRPr="00DC13C2">
        <w:rPr>
          <w:color w:val="000000"/>
          <w:lang w:val="es-ES"/>
        </w:rPr>
        <w:t xml:space="preserve">́ del cielo para ser el pan verdadero que da vida al mundo: Danos siempre este pan, para que </w:t>
      </w:r>
      <w:r w:rsidRPr="00DC13C2">
        <w:rPr>
          <w:color w:val="000000"/>
          <w:lang w:val="es-ES"/>
        </w:rPr>
        <w:t>él</w:t>
      </w:r>
      <w:r w:rsidRPr="00DC13C2">
        <w:rPr>
          <w:color w:val="000000"/>
          <w:lang w:val="es-ES"/>
        </w:rPr>
        <w:t xml:space="preserve"> viva en nosotros y nosotros en </w:t>
      </w:r>
      <w:r w:rsidRPr="00DC13C2">
        <w:rPr>
          <w:color w:val="000000"/>
          <w:lang w:val="es-ES"/>
        </w:rPr>
        <w:t>él</w:t>
      </w:r>
      <w:r w:rsidRPr="00DC13C2">
        <w:rPr>
          <w:color w:val="000000"/>
          <w:lang w:val="es-ES"/>
        </w:rPr>
        <w:t xml:space="preserve">; quien vive y reina contigo y el </w:t>
      </w:r>
      <w:r w:rsidRPr="00DC13C2">
        <w:rPr>
          <w:color w:val="000000"/>
          <w:lang w:val="es-ES"/>
        </w:rPr>
        <w:t>Espíritu</w:t>
      </w:r>
      <w:r w:rsidRPr="00DC13C2">
        <w:rPr>
          <w:color w:val="000000"/>
          <w:lang w:val="es-ES"/>
        </w:rPr>
        <w:t xml:space="preserve"> Santo, un solo Dios, ahora y por siempre. </w:t>
      </w:r>
      <w:r w:rsidRPr="00DC13C2">
        <w:rPr>
          <w:color w:val="000000"/>
          <w:lang w:val="es-ES"/>
        </w:rPr>
        <w:t>Amén</w:t>
      </w:r>
      <w:r w:rsidRPr="00DC13C2">
        <w:rPr>
          <w:color w:val="000000"/>
          <w:lang w:val="es-ES"/>
        </w:rPr>
        <w:t xml:space="preserve">. </w:t>
      </w:r>
      <w:r w:rsidR="007E701D" w:rsidRPr="00DC13C2">
        <w:rPr>
          <w:rStyle w:val="text"/>
          <w:color w:val="000000"/>
          <w:lang w:val="es-ES"/>
        </w:rPr>
        <w:t>(LOC p 133)</w:t>
      </w:r>
    </w:p>
    <w:p w14:paraId="15B234E5" w14:textId="77777777" w:rsidR="000B2268" w:rsidRDefault="000B2268" w:rsidP="000B2268">
      <w:pPr>
        <w:pStyle w:val="NormalWeb"/>
        <w:spacing w:before="0" w:beforeAutospacing="0" w:after="0" w:afterAutospacing="0"/>
        <w:rPr>
          <w:color w:val="000000"/>
          <w:lang w:val="es-ES"/>
        </w:rPr>
      </w:pPr>
    </w:p>
    <w:p w14:paraId="334BD821" w14:textId="052C23E0" w:rsidR="000B2268" w:rsidRPr="000B2268" w:rsidRDefault="000B2268" w:rsidP="000B2268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0B2268">
        <w:rPr>
          <w:color w:val="000000"/>
          <w:lang w:val="es-ES"/>
        </w:rPr>
        <w:t xml:space="preserve">Padre </w:t>
      </w:r>
      <w:r>
        <w:rPr>
          <w:color w:val="000000"/>
          <w:lang w:val="es-ES"/>
        </w:rPr>
        <w:t>amoroso</w:t>
      </w:r>
      <w:r w:rsidRPr="000B2268">
        <w:rPr>
          <w:color w:val="000000"/>
          <w:lang w:val="es-ES"/>
        </w:rPr>
        <w:t>,</w:t>
      </w:r>
      <w:r>
        <w:rPr>
          <w:color w:val="000000"/>
          <w:lang w:val="es-ES"/>
        </w:rPr>
        <w:t xml:space="preserve"> </w:t>
      </w:r>
      <w:r w:rsidRPr="000B2268">
        <w:rPr>
          <w:color w:val="000000"/>
          <w:lang w:val="es-ES"/>
        </w:rPr>
        <w:t>durante esta época de arrepentimiento</w:t>
      </w:r>
      <w:r>
        <w:rPr>
          <w:color w:val="000000"/>
          <w:lang w:val="es-ES"/>
        </w:rPr>
        <w:t xml:space="preserve"> y reflexión</w:t>
      </w:r>
      <w:r w:rsidRPr="000B2268">
        <w:rPr>
          <w:color w:val="000000"/>
          <w:lang w:val="es-ES"/>
        </w:rPr>
        <w:t>,</w:t>
      </w:r>
      <w:r>
        <w:rPr>
          <w:color w:val="000000"/>
          <w:lang w:val="es-ES"/>
        </w:rPr>
        <w:t xml:space="preserve"> </w:t>
      </w:r>
      <w:r w:rsidRPr="000B2268">
        <w:rPr>
          <w:color w:val="000000"/>
          <w:lang w:val="es-ES"/>
        </w:rPr>
        <w:t>ten misericordia de nosotros.</w:t>
      </w:r>
      <w:r>
        <w:rPr>
          <w:color w:val="000000"/>
          <w:lang w:val="es-ES"/>
        </w:rPr>
        <w:t xml:space="preserve"> </w:t>
      </w:r>
      <w:r w:rsidRPr="000B2268">
        <w:rPr>
          <w:color w:val="000000"/>
          <w:lang w:val="es-ES"/>
        </w:rPr>
        <w:t>Con nuestra oración, nuestro ayuno y nuestras obras</w:t>
      </w:r>
      <w:r>
        <w:rPr>
          <w:color w:val="000000"/>
          <w:lang w:val="es-ES"/>
        </w:rPr>
        <w:t xml:space="preserve"> de caridad</w:t>
      </w:r>
      <w:r w:rsidRPr="000B2268">
        <w:rPr>
          <w:color w:val="000000"/>
          <w:lang w:val="es-ES"/>
        </w:rPr>
        <w:t>,</w:t>
      </w:r>
      <w:r>
        <w:rPr>
          <w:color w:val="000000"/>
          <w:lang w:val="es-ES"/>
        </w:rPr>
        <w:t xml:space="preserve"> </w:t>
      </w:r>
      <w:r w:rsidRPr="000B2268">
        <w:rPr>
          <w:color w:val="000000"/>
          <w:lang w:val="es-ES"/>
        </w:rPr>
        <w:t>transforma nuestro egoísmo en generosidad.</w:t>
      </w:r>
      <w:r>
        <w:rPr>
          <w:color w:val="000000"/>
          <w:lang w:val="es-ES"/>
        </w:rPr>
        <w:t xml:space="preserve"> </w:t>
      </w:r>
      <w:r w:rsidRPr="000B2268">
        <w:rPr>
          <w:color w:val="000000"/>
          <w:lang w:val="es-ES"/>
        </w:rPr>
        <w:t>Abre nuestros corazones a tu Palabra,</w:t>
      </w:r>
      <w:r>
        <w:rPr>
          <w:color w:val="000000"/>
          <w:lang w:val="es-ES"/>
        </w:rPr>
        <w:t xml:space="preserve"> ayúdanos a regresar a ti, </w:t>
      </w:r>
      <w:r w:rsidRPr="000B2268">
        <w:rPr>
          <w:color w:val="000000"/>
          <w:lang w:val="es-ES"/>
        </w:rPr>
        <w:t>sana nuestras</w:t>
      </w:r>
      <w:r>
        <w:rPr>
          <w:color w:val="000000"/>
          <w:lang w:val="es-ES"/>
        </w:rPr>
        <w:t xml:space="preserve"> </w:t>
      </w:r>
      <w:r w:rsidRPr="000B2268">
        <w:rPr>
          <w:color w:val="000000"/>
          <w:lang w:val="es-ES"/>
        </w:rPr>
        <w:t>heridas del pecado,</w:t>
      </w:r>
      <w:r>
        <w:rPr>
          <w:color w:val="000000"/>
          <w:lang w:val="es-ES"/>
        </w:rPr>
        <w:t xml:space="preserve"> </w:t>
      </w:r>
      <w:r w:rsidRPr="000B2268">
        <w:rPr>
          <w:color w:val="000000"/>
          <w:lang w:val="es-ES"/>
        </w:rPr>
        <w:t>ayúdanos a hacer el bien en este mundo.</w:t>
      </w:r>
      <w:r>
        <w:rPr>
          <w:color w:val="000000"/>
          <w:lang w:val="es-ES"/>
        </w:rPr>
        <w:t xml:space="preserve"> </w:t>
      </w:r>
      <w:r w:rsidRPr="000B2268">
        <w:rPr>
          <w:color w:val="000000"/>
          <w:lang w:val="es-ES"/>
        </w:rPr>
        <w:t>Que transformemos la oscuridad</w:t>
      </w:r>
      <w:r>
        <w:rPr>
          <w:color w:val="000000"/>
          <w:lang w:val="es-ES"/>
        </w:rPr>
        <w:t xml:space="preserve">, confusión, y violencia </w:t>
      </w:r>
      <w:r w:rsidRPr="000B2268">
        <w:rPr>
          <w:color w:val="000000"/>
          <w:lang w:val="es-ES"/>
        </w:rPr>
        <w:t>en vida y alegría.</w:t>
      </w:r>
      <w:r>
        <w:rPr>
          <w:color w:val="000000"/>
          <w:lang w:val="es-ES"/>
        </w:rPr>
        <w:t xml:space="preserve"> </w:t>
      </w:r>
      <w:r w:rsidRPr="000B2268">
        <w:rPr>
          <w:color w:val="000000"/>
          <w:lang w:val="es-ES"/>
        </w:rPr>
        <w:t xml:space="preserve">Concédenos </w:t>
      </w:r>
      <w:r>
        <w:rPr>
          <w:color w:val="000000"/>
          <w:lang w:val="es-ES"/>
        </w:rPr>
        <w:t>esto</w:t>
      </w:r>
      <w:r w:rsidRPr="000B2268">
        <w:rPr>
          <w:color w:val="000000"/>
          <w:lang w:val="es-ES"/>
        </w:rPr>
        <w:t xml:space="preserve"> por Nuestro Señor Jesucristo.</w:t>
      </w:r>
      <w:r>
        <w:rPr>
          <w:color w:val="000000"/>
          <w:lang w:val="es-ES"/>
        </w:rPr>
        <w:t xml:space="preserve"> </w:t>
      </w:r>
      <w:r w:rsidRPr="000B2268">
        <w:rPr>
          <w:color w:val="000000"/>
          <w:lang w:val="es-ES"/>
        </w:rPr>
        <w:t>Amén.</w:t>
      </w:r>
    </w:p>
    <w:p w14:paraId="2801E772" w14:textId="77777777" w:rsidR="00AE56D4" w:rsidRPr="00F94A61" w:rsidRDefault="00AE56D4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5FA1E82A" w14:textId="29017128" w:rsidR="007E701D" w:rsidRPr="00F94A61" w:rsidRDefault="007E701D" w:rsidP="00AE56D4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94A61">
        <w:rPr>
          <w:rStyle w:val="text"/>
          <w:b/>
          <w:color w:val="000000"/>
          <w:u w:val="single"/>
          <w:lang w:val="es-ES"/>
        </w:rPr>
        <w:t>Tema de la semana</w:t>
      </w:r>
    </w:p>
    <w:p w14:paraId="505CC5FF" w14:textId="383C97CE" w:rsidR="00844FA1" w:rsidRDefault="003C78E2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Dios siempre nos espera y nos recibe con brazos abiertos</w:t>
      </w:r>
    </w:p>
    <w:p w14:paraId="4A56605E" w14:textId="77777777" w:rsidR="0019456B" w:rsidRPr="00F94A61" w:rsidRDefault="0019456B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229D6F71" w14:textId="15D7DCD0" w:rsidR="00E60A01" w:rsidRPr="00F94A61" w:rsidRDefault="00E60A01" w:rsidP="00AE56D4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94A61">
        <w:rPr>
          <w:rStyle w:val="text"/>
          <w:b/>
          <w:color w:val="000000"/>
          <w:u w:val="single"/>
          <w:lang w:val="es-ES"/>
        </w:rPr>
        <w:t>Canto</w:t>
      </w:r>
      <w:r w:rsidR="00143E6D" w:rsidRPr="00F94A61">
        <w:rPr>
          <w:rStyle w:val="text"/>
          <w:b/>
          <w:color w:val="000000"/>
          <w:u w:val="single"/>
          <w:lang w:val="es-ES"/>
        </w:rPr>
        <w:t>s</w:t>
      </w:r>
    </w:p>
    <w:p w14:paraId="503E66CC" w14:textId="0BB10CDC" w:rsidR="007B2308" w:rsidRPr="00F94A61" w:rsidRDefault="007B2308" w:rsidP="00AE56D4">
      <w:pPr>
        <w:pStyle w:val="NormalWeb"/>
        <w:spacing w:before="0" w:beforeAutospacing="0" w:after="0" w:afterAutospacing="0"/>
        <w:rPr>
          <w:rStyle w:val="text"/>
          <w:i/>
          <w:color w:val="000000"/>
          <w:lang w:val="es-ES"/>
        </w:rPr>
      </w:pPr>
      <w:r w:rsidRPr="00F94A61">
        <w:rPr>
          <w:rStyle w:val="text"/>
          <w:i/>
          <w:color w:val="000000"/>
          <w:lang w:val="es-ES"/>
        </w:rPr>
        <w:t>Aquí se puede cantar un</w:t>
      </w:r>
      <w:r w:rsidR="00143E6D" w:rsidRPr="00F94A61">
        <w:rPr>
          <w:rStyle w:val="text"/>
          <w:i/>
          <w:color w:val="000000"/>
          <w:lang w:val="es-ES"/>
        </w:rPr>
        <w:t>o o más</w:t>
      </w:r>
      <w:r w:rsidRPr="00F94A61">
        <w:rPr>
          <w:rStyle w:val="text"/>
          <w:i/>
          <w:color w:val="000000"/>
          <w:lang w:val="es-ES"/>
        </w:rPr>
        <w:t xml:space="preserve"> canto</w:t>
      </w:r>
      <w:r w:rsidR="00143E6D" w:rsidRPr="00F94A61">
        <w:rPr>
          <w:rStyle w:val="text"/>
          <w:i/>
          <w:color w:val="000000"/>
          <w:lang w:val="es-ES"/>
        </w:rPr>
        <w:t>s</w:t>
      </w:r>
      <w:r w:rsidR="00111613" w:rsidRPr="00F94A61">
        <w:rPr>
          <w:rStyle w:val="text"/>
          <w:i/>
          <w:color w:val="000000"/>
          <w:lang w:val="es-ES"/>
        </w:rPr>
        <w:t xml:space="preserve"> conocidos</w:t>
      </w:r>
      <w:r w:rsidRPr="00F94A61">
        <w:rPr>
          <w:rStyle w:val="text"/>
          <w:i/>
          <w:color w:val="000000"/>
          <w:lang w:val="es-ES"/>
        </w:rPr>
        <w:t xml:space="preserve"> o uno de los siguientes</w:t>
      </w:r>
    </w:p>
    <w:p w14:paraId="6C2424CF" w14:textId="466EA15C" w:rsidR="007B2308" w:rsidRDefault="007B2308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1D31122D" w14:textId="25A45AFF" w:rsidR="009818C5" w:rsidRDefault="009818C5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Conozco que todo lo puedes </w:t>
      </w:r>
      <w:hyperlink r:id="rId7" w:history="1">
        <w:r w:rsidRPr="00745C70">
          <w:rPr>
            <w:rStyle w:val="Hyperlink"/>
            <w:lang w:val="es-ES"/>
          </w:rPr>
          <w:t>https://youtu.be/AMH_4NmCB0A</w:t>
        </w:r>
      </w:hyperlink>
      <w:r>
        <w:rPr>
          <w:rStyle w:val="text"/>
          <w:color w:val="000000"/>
          <w:lang w:val="es-ES"/>
        </w:rPr>
        <w:t xml:space="preserve"> </w:t>
      </w:r>
    </w:p>
    <w:p w14:paraId="6B26F2F8" w14:textId="0FD62F08" w:rsidR="003C78E2" w:rsidRPr="00F94A61" w:rsidRDefault="003C78E2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He decidido seguir a Cristo</w:t>
      </w:r>
      <w:r w:rsidR="009818C5">
        <w:rPr>
          <w:rStyle w:val="text"/>
          <w:color w:val="000000"/>
          <w:lang w:val="es-ES"/>
        </w:rPr>
        <w:t xml:space="preserve"> </w:t>
      </w:r>
      <w:hyperlink r:id="rId8" w:history="1">
        <w:r w:rsidR="009818C5" w:rsidRPr="00745C70">
          <w:rPr>
            <w:rStyle w:val="Hyperlink"/>
            <w:lang w:val="es-ES"/>
          </w:rPr>
          <w:t>https://youtu.be/WHVAa74cXjM</w:t>
        </w:r>
      </w:hyperlink>
      <w:r w:rsidR="009818C5">
        <w:rPr>
          <w:rStyle w:val="text"/>
          <w:color w:val="000000"/>
          <w:lang w:val="es-ES"/>
        </w:rPr>
        <w:t xml:space="preserve"> </w:t>
      </w:r>
    </w:p>
    <w:p w14:paraId="1C80285F" w14:textId="623CC4D4" w:rsidR="00111613" w:rsidRDefault="000D71D6" w:rsidP="00AE56D4">
      <w:pPr>
        <w:rPr>
          <w:rStyle w:val="text"/>
          <w:color w:val="000000"/>
          <w:lang w:val="es-ES"/>
        </w:rPr>
      </w:pPr>
      <w:r w:rsidRPr="000D71D6">
        <w:rPr>
          <w:rStyle w:val="text"/>
          <w:color w:val="000000"/>
          <w:lang w:val="es-ES"/>
        </w:rPr>
        <w:t xml:space="preserve">Hoy vuelvo de lejos </w:t>
      </w:r>
      <w:r w:rsidR="00111613" w:rsidRPr="00F94A61">
        <w:rPr>
          <w:rStyle w:val="text"/>
          <w:color w:val="000000"/>
          <w:lang w:val="es-ES"/>
        </w:rPr>
        <w:t>(</w:t>
      </w:r>
      <w:r w:rsidR="00111613" w:rsidRPr="00F94A61">
        <w:rPr>
          <w:color w:val="000000"/>
          <w:lang w:val="es-ES"/>
        </w:rPr>
        <w:t>Flor y Canto 2 #</w:t>
      </w:r>
      <w:r w:rsidRPr="000D71D6">
        <w:rPr>
          <w:rStyle w:val="text"/>
          <w:color w:val="000000"/>
          <w:lang w:val="es-ES"/>
        </w:rPr>
        <w:t>539</w:t>
      </w:r>
      <w:r w:rsidR="00111613" w:rsidRPr="00F94A61">
        <w:rPr>
          <w:rStyle w:val="text"/>
          <w:color w:val="000000"/>
          <w:lang w:val="es-ES"/>
        </w:rPr>
        <w:t>)</w:t>
      </w:r>
      <w:r w:rsidR="003C78E2">
        <w:rPr>
          <w:rStyle w:val="text"/>
          <w:color w:val="000000"/>
          <w:lang w:val="es-ES"/>
        </w:rPr>
        <w:t xml:space="preserve"> </w:t>
      </w:r>
      <w:hyperlink r:id="rId9" w:history="1">
        <w:r w:rsidR="003C78E2" w:rsidRPr="00745C70">
          <w:rPr>
            <w:rStyle w:val="Hyperlink"/>
            <w:lang w:val="es-ES"/>
          </w:rPr>
          <w:t>https://youtu.be/pV1SGsE0mgg</w:t>
        </w:r>
      </w:hyperlink>
      <w:r w:rsidR="003C78E2">
        <w:rPr>
          <w:rStyle w:val="text"/>
          <w:color w:val="000000"/>
          <w:lang w:val="es-ES"/>
        </w:rPr>
        <w:t xml:space="preserve"> </w:t>
      </w:r>
    </w:p>
    <w:p w14:paraId="489CBB4D" w14:textId="2009600A" w:rsidR="000F0528" w:rsidRDefault="00DC13C2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Vaso Nuevo </w:t>
      </w:r>
      <w:r w:rsidR="009818C5">
        <w:rPr>
          <w:rStyle w:val="text"/>
          <w:color w:val="000000"/>
          <w:lang w:val="es-ES"/>
        </w:rPr>
        <w:t xml:space="preserve">(Flor y Canto 2 #537) </w:t>
      </w:r>
      <w:hyperlink r:id="rId10" w:history="1">
        <w:r w:rsidR="009818C5" w:rsidRPr="00745C70">
          <w:rPr>
            <w:rStyle w:val="Hyperlink"/>
            <w:lang w:val="es-ES"/>
          </w:rPr>
          <w:t>https://youtu.be/94mPOZRkiFs</w:t>
        </w:r>
      </w:hyperlink>
      <w:r w:rsidR="009818C5">
        <w:rPr>
          <w:rStyle w:val="text"/>
          <w:color w:val="000000"/>
          <w:lang w:val="es-ES"/>
        </w:rPr>
        <w:t xml:space="preserve"> </w:t>
      </w:r>
    </w:p>
    <w:p w14:paraId="7C18DF53" w14:textId="77777777" w:rsidR="00DC13C2" w:rsidRPr="00F94A61" w:rsidRDefault="00DC13C2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32FC059" w14:textId="77777777" w:rsidR="003C78E2" w:rsidRDefault="007B2308" w:rsidP="003C78E2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94A61">
        <w:rPr>
          <w:rStyle w:val="text"/>
          <w:b/>
          <w:color w:val="000000"/>
          <w:u w:val="single"/>
          <w:lang w:val="es-ES"/>
        </w:rPr>
        <w:t>Lectura del Evangelio</w:t>
      </w:r>
      <w:r w:rsidR="00C061F2" w:rsidRPr="00F94A61">
        <w:rPr>
          <w:rStyle w:val="text"/>
          <w:b/>
          <w:color w:val="000000"/>
          <w:u w:val="single"/>
          <w:lang w:val="es-ES"/>
        </w:rPr>
        <w:t xml:space="preserve">: </w:t>
      </w:r>
      <w:r w:rsidRPr="003C78E2">
        <w:rPr>
          <w:rStyle w:val="text"/>
          <w:b/>
          <w:color w:val="000000"/>
          <w:u w:val="single"/>
          <w:lang w:val="es-ES"/>
        </w:rPr>
        <w:t xml:space="preserve">Lucas </w:t>
      </w:r>
      <w:r w:rsidR="003C78E2" w:rsidRPr="003C78E2">
        <w:rPr>
          <w:b/>
          <w:iCs/>
          <w:color w:val="000000"/>
          <w:u w:val="single"/>
          <w:lang w:val="es-MX"/>
        </w:rPr>
        <w:t>15:1–3, 11b–32</w:t>
      </w:r>
    </w:p>
    <w:p w14:paraId="18E60ECC" w14:textId="77777777" w:rsidR="003C78E2" w:rsidRDefault="003C78E2" w:rsidP="003C78E2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32C2AFCF" w14:textId="2F21198B" w:rsidR="003C78E2" w:rsidRDefault="003C78E2" w:rsidP="003C78E2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3C78E2">
        <w:rPr>
          <w:color w:val="000000"/>
          <w:lang w:val="es-MX"/>
        </w:rPr>
        <w:t xml:space="preserve">Todos los que cobraban impuestos para Roma y otra gente de mala fama se acercaban a Jesús, para oírlo. Los fariseos y los maestros de la ley lo criticaban por esto, diciendo: —Éste recibe a los pecadores y come con ellos. </w:t>
      </w:r>
    </w:p>
    <w:p w14:paraId="23DDBE78" w14:textId="77777777" w:rsidR="003C78E2" w:rsidRPr="003C78E2" w:rsidRDefault="003C78E2" w:rsidP="003C78E2">
      <w:pPr>
        <w:pStyle w:val="NormalWeb"/>
        <w:spacing w:before="0" w:beforeAutospacing="0" w:after="0" w:afterAutospacing="0"/>
        <w:rPr>
          <w:b/>
          <w:color w:val="000000"/>
          <w:u w:val="single"/>
          <w:lang w:val="es-ES"/>
        </w:rPr>
      </w:pPr>
    </w:p>
    <w:p w14:paraId="71DF6EBD" w14:textId="771A91E1" w:rsidR="003C78E2" w:rsidRPr="003C78E2" w:rsidRDefault="003C78E2" w:rsidP="003C78E2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3C78E2">
        <w:rPr>
          <w:color w:val="000000"/>
          <w:lang w:val="es-MX"/>
        </w:rPr>
        <w:t>Entonces Jesús les dijo esta parábola:</w:t>
      </w:r>
    </w:p>
    <w:p w14:paraId="23A840FF" w14:textId="0CE0B453" w:rsidR="003C78E2" w:rsidRDefault="003C78E2" w:rsidP="003C78E2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3C78E2">
        <w:rPr>
          <w:color w:val="000000"/>
          <w:lang w:val="es-MX"/>
        </w:rPr>
        <w:t xml:space="preserve">«Un hombre tenía dos hijos, y el más joven le dijo a su padre: “Padre, dame la parte de la herencia que me toca.” Entonces el padre repartió los bienes entre ellos. Pocos días después el hijo menor vendió su parte de la propiedad, y con ese dinero se fue lejos, a otro país, donde todo lo derrochó llevando una vida desenfrenada. Pero cuando ya se lo había gastado todo, hubo una gran escasez de comida en aquel país, y él comenzó a pasar hambre. Fue a pedir trabajo a un hombre del lugar, que lo mandó a sus campos a cuidar cerdos. Y tenía ganas de llenarse con las algarrobas que comían los cerdos, pero nadie se las daba. Al fin se puso a pensar: “¡Cuántos trabajadores en la casa de mi padre tienen comida de sobra, mientras yo aquí me muero de hambre! Regresaré a casa de mi padre, y le diré: Padre mío, he pecado contra Dios y contra ti; ya </w:t>
      </w:r>
      <w:r w:rsidRPr="003C78E2">
        <w:rPr>
          <w:color w:val="000000"/>
          <w:lang w:val="es-MX"/>
        </w:rPr>
        <w:lastRenderedPageBreak/>
        <w:t xml:space="preserve">no merezco llamarme tu hijo; trátame como a uno de tus trabajadores.” Así que se puso en camino y regresó a la casa de su padre. </w:t>
      </w:r>
    </w:p>
    <w:p w14:paraId="23728682" w14:textId="77777777" w:rsidR="003C78E2" w:rsidRPr="003C78E2" w:rsidRDefault="003C78E2" w:rsidP="003C78E2">
      <w:pPr>
        <w:pStyle w:val="NormalWeb"/>
        <w:spacing w:before="0" w:beforeAutospacing="0" w:after="0" w:afterAutospacing="0"/>
        <w:rPr>
          <w:color w:val="000000"/>
          <w:lang w:val="es-MX"/>
        </w:rPr>
      </w:pPr>
    </w:p>
    <w:p w14:paraId="08D245B1" w14:textId="2599F6DB" w:rsidR="003C78E2" w:rsidRDefault="003C78E2" w:rsidP="003C78E2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3C78E2">
        <w:rPr>
          <w:color w:val="000000"/>
          <w:lang w:val="es-MX"/>
        </w:rPr>
        <w:t xml:space="preserve">»Cuando todavía estaba lejos, su padre lo vio y sintió compasión de él. Corrió a su encuentro, y lo recibió con abrazos y besos. El hijo le dijo: “Padre mío, he pecado contra Dios y contra ti; ya no merezco llamarme tu hijo.” Pero el padre ordenó a sus criados: “Saquen pronto la mejor ropa y vístanlo; pónganle también un anillo en el dedo y sandalias en los pies. Traigan el becerro más gordo y mátenlo. ¡Vamos a celebrar esto con un banquete! Porque este hijo mío estaba muerto y ha vuelto a vivir; se había perdido y lo hemos encontrado.” Comenzaron la fiesta. </w:t>
      </w:r>
    </w:p>
    <w:p w14:paraId="1E9FF159" w14:textId="77777777" w:rsidR="003C78E2" w:rsidRPr="003C78E2" w:rsidRDefault="003C78E2" w:rsidP="003C78E2">
      <w:pPr>
        <w:pStyle w:val="NormalWeb"/>
        <w:spacing w:before="0" w:beforeAutospacing="0" w:after="0" w:afterAutospacing="0"/>
        <w:rPr>
          <w:color w:val="000000"/>
          <w:lang w:val="es-MX"/>
        </w:rPr>
      </w:pPr>
    </w:p>
    <w:p w14:paraId="6DCA3E68" w14:textId="78FAA93D" w:rsidR="003C78E2" w:rsidRPr="003C78E2" w:rsidRDefault="003C78E2" w:rsidP="003C78E2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3C78E2">
        <w:rPr>
          <w:color w:val="000000"/>
          <w:lang w:val="es-MX"/>
        </w:rPr>
        <w:t xml:space="preserve">»Entre tanto, el hijo mayor estaba en el campo. Cuando regresó y llegó cerca de la casa, oyó la música y el baile. Entonces llamó a uno de los criados y le preguntó qué pasaba. El criado le dijo: “Es que su hermano ha vuelto; y su padre ha mandado matar el becerro más gordo, porque lo recobró sano y salvo.” Pero tanto se enojó el hermano mayor, que no quería entrar, así que su padre tuvo que salir a rogarle que lo hiciera. Le dijo a su padre: “Tú sabes cuántos años te he servido, sin desobedecerte nunca, y jamás me has dado ni siquiera un cabrito para tener una comida con mis amigos. En cambio, ahora llega este hijo tuyo, que ha malgastado tu dinero con prostitutas, y matas para él el becerro más gordo.” »El padre le contestó: “Hijo mío, tú siempre estás conmigo, y todo lo que tengo es tuyo. Pero había que celebrar esto con un banquete y alegrarnos, porque tu hermano, que estaba muerto, ha vuelto a vivir; se había perdido y lo hemos encontrado.”»     </w:t>
      </w:r>
    </w:p>
    <w:p w14:paraId="6D339FAC" w14:textId="77777777" w:rsidR="00AE7B92" w:rsidRPr="00F94A61" w:rsidRDefault="00AE7B92" w:rsidP="003C78E2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16FEED1C" w14:textId="1537FD0D" w:rsidR="007B2308" w:rsidRPr="00F94A61" w:rsidRDefault="007B2308" w:rsidP="00AE56D4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proofErr w:type="spellStart"/>
      <w:r w:rsidRPr="00F94A61">
        <w:rPr>
          <w:rStyle w:val="text"/>
          <w:b/>
          <w:color w:val="000000"/>
          <w:u w:val="single"/>
          <w:lang w:val="es-ES"/>
        </w:rPr>
        <w:t>VideoSermón</w:t>
      </w:r>
      <w:proofErr w:type="spellEnd"/>
      <w:r w:rsidR="00017BA1" w:rsidRPr="00F94A61">
        <w:rPr>
          <w:rStyle w:val="text"/>
          <w:b/>
          <w:color w:val="000000"/>
          <w:u w:val="single"/>
          <w:lang w:val="es-ES"/>
        </w:rPr>
        <w:t xml:space="preserve"> con </w:t>
      </w:r>
      <w:r w:rsidR="003C78E2">
        <w:rPr>
          <w:rStyle w:val="text"/>
          <w:b/>
          <w:color w:val="000000"/>
          <w:u w:val="single"/>
          <w:lang w:val="es-ES"/>
        </w:rPr>
        <w:t>la Rvda. Nancy Frausto</w:t>
      </w:r>
    </w:p>
    <w:p w14:paraId="20AD85D7" w14:textId="3CD26B62" w:rsidR="00A96651" w:rsidRPr="00F94A61" w:rsidRDefault="00A96651" w:rsidP="00AE56D4">
      <w:pPr>
        <w:rPr>
          <w:rStyle w:val="text"/>
          <w:b/>
          <w:color w:val="000000"/>
          <w:u w:val="single"/>
          <w:lang w:val="es-ES"/>
        </w:rPr>
      </w:pPr>
    </w:p>
    <w:p w14:paraId="4F85451D" w14:textId="7E766FD7" w:rsidR="007B2308" w:rsidRPr="00F94A61" w:rsidRDefault="007B2308" w:rsidP="00AE56D4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94A61">
        <w:rPr>
          <w:rStyle w:val="text"/>
          <w:b/>
          <w:color w:val="000000"/>
          <w:u w:val="single"/>
          <w:lang w:val="es-ES"/>
        </w:rPr>
        <w:t>Preguntas sobre la lectura y el sermón</w:t>
      </w:r>
    </w:p>
    <w:p w14:paraId="67458333" w14:textId="70C71D15" w:rsidR="007B2308" w:rsidRPr="00F94A61" w:rsidRDefault="007B2308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21B39B80" w14:textId="23B97380" w:rsidR="007B2308" w:rsidRPr="00F94A61" w:rsidRDefault="000A261B" w:rsidP="00AE56D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Si alguien viera con quién te juntas </w:t>
      </w:r>
      <w:r w:rsidR="007B2308" w:rsidRPr="00F94A61">
        <w:rPr>
          <w:rStyle w:val="text"/>
          <w:color w:val="000000"/>
          <w:lang w:val="es-ES"/>
        </w:rPr>
        <w:t>¿</w:t>
      </w:r>
      <w:r>
        <w:rPr>
          <w:rStyle w:val="text"/>
          <w:color w:val="000000"/>
          <w:lang w:val="es-ES"/>
        </w:rPr>
        <w:t>fueran sólo personas perfectas o también pecadores</w:t>
      </w:r>
      <w:r w:rsidR="007B2308" w:rsidRPr="00F94A61">
        <w:rPr>
          <w:rStyle w:val="text"/>
          <w:color w:val="000000"/>
          <w:lang w:val="es-ES"/>
        </w:rPr>
        <w:t>?</w:t>
      </w:r>
    </w:p>
    <w:p w14:paraId="64F6B86E" w14:textId="77777777" w:rsidR="002A4882" w:rsidRPr="00F94A61" w:rsidRDefault="002A4882" w:rsidP="00AE56D4">
      <w:pPr>
        <w:pStyle w:val="NormalWeb"/>
        <w:spacing w:before="0" w:beforeAutospacing="0" w:after="0" w:afterAutospacing="0"/>
        <w:ind w:left="720"/>
        <w:rPr>
          <w:rStyle w:val="text"/>
          <w:color w:val="000000"/>
          <w:lang w:val="es-ES"/>
        </w:rPr>
      </w:pPr>
    </w:p>
    <w:p w14:paraId="2AB2E599" w14:textId="0B88514C" w:rsidR="007B2308" w:rsidRPr="00F94A61" w:rsidRDefault="000A261B" w:rsidP="00AE56D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Te haz apartado de Dios alguna vez, ¿</w:t>
      </w:r>
      <w:r w:rsidR="00D079B9">
        <w:rPr>
          <w:rStyle w:val="text"/>
          <w:color w:val="000000"/>
          <w:lang w:val="es-ES"/>
        </w:rPr>
        <w:t>cómo regresaste</w:t>
      </w:r>
      <w:r>
        <w:rPr>
          <w:rStyle w:val="text"/>
          <w:color w:val="000000"/>
          <w:lang w:val="es-ES"/>
        </w:rPr>
        <w:t xml:space="preserve">? </w:t>
      </w:r>
    </w:p>
    <w:p w14:paraId="4DD866AA" w14:textId="77777777" w:rsidR="00F71756" w:rsidRPr="00F94A61" w:rsidRDefault="00F71756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053001A" w14:textId="744142A8" w:rsidR="007B2308" w:rsidRPr="00F94A61" w:rsidRDefault="006C7704" w:rsidP="00AE56D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La</w:t>
      </w:r>
      <w:r w:rsidR="00C42917">
        <w:rPr>
          <w:rStyle w:val="text"/>
          <w:color w:val="000000"/>
          <w:lang w:val="es-ES"/>
        </w:rPr>
        <w:t>s tres personas más importantes de la</w:t>
      </w:r>
      <w:r>
        <w:rPr>
          <w:rStyle w:val="text"/>
          <w:color w:val="000000"/>
          <w:lang w:val="es-ES"/>
        </w:rPr>
        <w:t xml:space="preserve"> parábola</w:t>
      </w:r>
      <w:r w:rsidR="00C42917">
        <w:rPr>
          <w:rStyle w:val="text"/>
          <w:color w:val="000000"/>
          <w:lang w:val="es-ES"/>
        </w:rPr>
        <w:t xml:space="preserve"> del hijo pródigo son:</w:t>
      </w:r>
      <w:r>
        <w:rPr>
          <w:rStyle w:val="text"/>
          <w:color w:val="000000"/>
          <w:lang w:val="es-ES"/>
        </w:rPr>
        <w:t xml:space="preserve"> </w:t>
      </w:r>
      <w:r w:rsidR="00C42917">
        <w:rPr>
          <w:rStyle w:val="text"/>
          <w:color w:val="000000"/>
          <w:lang w:val="es-ES"/>
        </w:rPr>
        <w:t>el hijo menor, el hijo mayor, el padre. ¿Con quién te identificas</w:t>
      </w:r>
      <w:r w:rsidR="00CE7F82">
        <w:rPr>
          <w:rStyle w:val="text"/>
          <w:color w:val="000000"/>
          <w:lang w:val="es-ES"/>
        </w:rPr>
        <w:t xml:space="preserve"> más</w:t>
      </w:r>
      <w:r w:rsidR="00C42917">
        <w:rPr>
          <w:rStyle w:val="text"/>
          <w:color w:val="000000"/>
          <w:lang w:val="es-ES"/>
        </w:rPr>
        <w:t>? ¿Por qué?</w:t>
      </w:r>
    </w:p>
    <w:p w14:paraId="23AF26BB" w14:textId="77777777" w:rsidR="00F71756" w:rsidRPr="00F94A61" w:rsidRDefault="00F71756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7463557" w14:textId="4B75C316" w:rsidR="00F71756" w:rsidRPr="00F94A61" w:rsidRDefault="00C42917" w:rsidP="00AE56D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La Rvda. Nancy cuenta de una vez cuando su mamá la perdonó. ¿Te acuerdas de alguna vez que algo similar pasó en tu vida?</w:t>
      </w:r>
    </w:p>
    <w:p w14:paraId="35E7622B" w14:textId="77777777" w:rsidR="00F71756" w:rsidRPr="00F94A61" w:rsidRDefault="00F71756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1D4422FE" w14:textId="0E045B2F" w:rsidR="00F71756" w:rsidRPr="00F94A61" w:rsidRDefault="00C42917" w:rsidP="00AE56D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La Rvda. Nancy dice que todas las personas somos como el hijo menor. Nos perdemos, nos alejamos del amor de Dios y sólo tenemos que arrepentirnos – o voltear y regresar – y Dios nos recibe con brazos abiertos. ¿Qué necesitamos para arrepentirnos? </w:t>
      </w:r>
    </w:p>
    <w:p w14:paraId="11517CAA" w14:textId="7E2841EC" w:rsidR="00F71756" w:rsidRPr="00F94A61" w:rsidRDefault="00F71756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6975F577" w14:textId="2EA11D87" w:rsidR="00F71756" w:rsidRPr="00F94A61" w:rsidRDefault="00C42917" w:rsidP="00AE56D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La Rvda. Nancy nos cuenta de una persona que sentía que no podía entrar a la iglesia y que muchas personas están en nuestras iglesias sin tomar la eucaristía porque sienten que son pecadores o que no merecen ese amor incondicional de Dios. Pregunta personal: ¿estás tomando la eucaristía? Si no, ¿sientes que no puedes porque estás viviendo en “pecado” o porque has hecho cosas malas? Recuerda que Dios siempre te está esperando. </w:t>
      </w:r>
    </w:p>
    <w:p w14:paraId="1B8B76C7" w14:textId="50585E86" w:rsidR="00F71756" w:rsidRPr="00F94A61" w:rsidRDefault="00F71756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26B74F88" w14:textId="2725E198" w:rsidR="002A4882" w:rsidRPr="00F94A61" w:rsidRDefault="00C42917" w:rsidP="00AE56D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Si supieras que Dios te está esperando con un banquete (el pan y el vino) en el altar, ¿qué harías? </w:t>
      </w:r>
      <w:r>
        <w:rPr>
          <w:rStyle w:val="text"/>
          <w:color w:val="000000"/>
          <w:lang w:val="es-ES"/>
        </w:rPr>
        <w:t>Como dijo la Rvda.</w:t>
      </w:r>
      <w:r>
        <w:rPr>
          <w:rStyle w:val="text"/>
          <w:color w:val="000000"/>
          <w:lang w:val="es-ES"/>
        </w:rPr>
        <w:t xml:space="preserve"> Nancy, nuestro verdadero hogar está en los brazos de Dios.</w:t>
      </w:r>
    </w:p>
    <w:p w14:paraId="6445C429" w14:textId="63834B75" w:rsidR="007B2308" w:rsidRPr="00F94A61" w:rsidRDefault="007B2308" w:rsidP="00AE56D4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3EF2BD4B" w14:textId="1FA0529E" w:rsidR="007B2308" w:rsidRPr="00F94A61" w:rsidRDefault="007B2308" w:rsidP="00AE56D4">
      <w:pPr>
        <w:pStyle w:val="NormalWeb"/>
        <w:spacing w:before="0" w:beforeAutospacing="0" w:after="0" w:afterAutospacing="0"/>
        <w:rPr>
          <w:b/>
          <w:color w:val="000000"/>
          <w:u w:val="single"/>
          <w:lang w:val="es-ES"/>
        </w:rPr>
      </w:pPr>
      <w:r w:rsidRPr="00F94A61">
        <w:rPr>
          <w:b/>
          <w:color w:val="000000"/>
          <w:u w:val="single"/>
          <w:lang w:val="es-ES"/>
        </w:rPr>
        <w:t>Oración</w:t>
      </w:r>
    </w:p>
    <w:p w14:paraId="6D5F75DC" w14:textId="77777777" w:rsidR="004A16A5" w:rsidRDefault="007B2308" w:rsidP="004A16A5">
      <w:pPr>
        <w:pStyle w:val="NormalWeb"/>
        <w:spacing w:before="0" w:beforeAutospacing="0" w:after="0" w:afterAutospacing="0"/>
        <w:rPr>
          <w:rStyle w:val="text"/>
          <w:i/>
          <w:color w:val="000000"/>
          <w:lang w:val="es-ES"/>
        </w:rPr>
      </w:pPr>
      <w:r w:rsidRPr="00F94A61">
        <w:rPr>
          <w:rStyle w:val="text"/>
          <w:i/>
          <w:color w:val="000000"/>
          <w:lang w:val="es-ES"/>
        </w:rPr>
        <w:lastRenderedPageBreak/>
        <w:t>Aquí se puede hacer una oración espontanea o puede usar una</w:t>
      </w:r>
      <w:r w:rsidR="002A4882" w:rsidRPr="00F94A61">
        <w:rPr>
          <w:rStyle w:val="text"/>
          <w:i/>
          <w:color w:val="000000"/>
          <w:lang w:val="es-ES"/>
        </w:rPr>
        <w:t xml:space="preserve"> o más</w:t>
      </w:r>
      <w:r w:rsidRPr="00F94A61">
        <w:rPr>
          <w:rStyle w:val="text"/>
          <w:i/>
          <w:color w:val="000000"/>
          <w:lang w:val="es-ES"/>
        </w:rPr>
        <w:t xml:space="preserve"> de las siguientes.</w:t>
      </w:r>
    </w:p>
    <w:p w14:paraId="52A308FE" w14:textId="77777777" w:rsidR="00C42917" w:rsidRPr="009818C5" w:rsidRDefault="00C42917" w:rsidP="004A16A5">
      <w:pPr>
        <w:rPr>
          <w:rStyle w:val="text"/>
          <w:color w:val="000000"/>
          <w:lang w:val="es-ES"/>
        </w:rPr>
      </w:pPr>
    </w:p>
    <w:p w14:paraId="7586E99F" w14:textId="6D85FDAD" w:rsidR="009818C5" w:rsidRPr="009818C5" w:rsidRDefault="009818C5" w:rsidP="004A16A5">
      <w:pPr>
        <w:rPr>
          <w:color w:val="000000"/>
          <w:lang w:val="es-ES"/>
        </w:rPr>
      </w:pPr>
      <w:r>
        <w:rPr>
          <w:color w:val="000000"/>
          <w:lang w:val="es-ES"/>
        </w:rPr>
        <w:t>Amoroso Dios, v</w:t>
      </w:r>
      <w:r w:rsidRPr="009818C5">
        <w:rPr>
          <w:color w:val="000000"/>
          <w:lang w:val="es-ES"/>
        </w:rPr>
        <w:t>engo a Ti, guíame</w:t>
      </w:r>
      <w:r>
        <w:rPr>
          <w:color w:val="000000"/>
          <w:lang w:val="es-ES"/>
        </w:rPr>
        <w:t xml:space="preserve"> </w:t>
      </w:r>
      <w:r w:rsidRPr="009818C5">
        <w:rPr>
          <w:color w:val="000000"/>
          <w:lang w:val="es-ES"/>
        </w:rPr>
        <w:t>santifícame en Ti</w:t>
      </w:r>
      <w:r>
        <w:rPr>
          <w:color w:val="000000"/>
          <w:lang w:val="es-ES"/>
        </w:rPr>
        <w:t>. Y</w:t>
      </w:r>
      <w:r w:rsidRPr="009818C5">
        <w:rPr>
          <w:color w:val="000000"/>
          <w:lang w:val="es-ES"/>
        </w:rPr>
        <w:t>o quiero andar</w:t>
      </w:r>
      <w:r>
        <w:rPr>
          <w:color w:val="000000"/>
          <w:lang w:val="es-ES"/>
        </w:rPr>
        <w:t xml:space="preserve"> </w:t>
      </w:r>
      <w:r w:rsidRPr="009818C5">
        <w:rPr>
          <w:color w:val="000000"/>
          <w:lang w:val="es-ES"/>
        </w:rPr>
        <w:t>en tu verdad</w:t>
      </w:r>
      <w:r>
        <w:rPr>
          <w:color w:val="000000"/>
          <w:lang w:val="es-ES"/>
        </w:rPr>
        <w:t xml:space="preserve">. </w:t>
      </w:r>
      <w:r w:rsidRPr="009818C5">
        <w:rPr>
          <w:color w:val="000000"/>
          <w:lang w:val="es-ES"/>
        </w:rPr>
        <w:t>Tómame, abrázame</w:t>
      </w:r>
      <w:r>
        <w:rPr>
          <w:color w:val="000000"/>
          <w:lang w:val="es-ES"/>
        </w:rPr>
        <w:t xml:space="preserve"> </w:t>
      </w:r>
      <w:r w:rsidRPr="009818C5">
        <w:rPr>
          <w:color w:val="000000"/>
          <w:lang w:val="es-ES"/>
        </w:rPr>
        <w:t>mi corazón hoy vuelvo a Ti</w:t>
      </w:r>
      <w:r>
        <w:rPr>
          <w:color w:val="000000"/>
          <w:lang w:val="es-ES"/>
        </w:rPr>
        <w:t xml:space="preserve">. </w:t>
      </w:r>
      <w:r w:rsidRPr="009818C5">
        <w:rPr>
          <w:color w:val="000000"/>
          <w:lang w:val="es-ES"/>
        </w:rPr>
        <w:t>Quiero humillarme,</w:t>
      </w:r>
      <w:r w:rsidRPr="009818C5">
        <w:rPr>
          <w:color w:val="000000"/>
          <w:lang w:val="es-ES"/>
        </w:rPr>
        <w:t xml:space="preserve"> </w:t>
      </w:r>
      <w:r w:rsidRPr="009818C5">
        <w:rPr>
          <w:color w:val="000000"/>
          <w:lang w:val="es-ES"/>
        </w:rPr>
        <w:t>buscar Tu rostro.</w:t>
      </w:r>
      <w:r w:rsidRPr="009818C5">
        <w:rPr>
          <w:color w:val="000000"/>
          <w:lang w:val="es-ES"/>
        </w:rPr>
        <w:t xml:space="preserve"> </w:t>
      </w:r>
      <w:r w:rsidRPr="009818C5">
        <w:rPr>
          <w:color w:val="000000"/>
          <w:lang w:val="es-ES"/>
        </w:rPr>
        <w:t>Hoy me arrepiento delante de Ti.</w:t>
      </w:r>
      <w:r w:rsidRPr="009818C5">
        <w:rPr>
          <w:color w:val="000000"/>
          <w:lang w:val="es-ES"/>
        </w:rPr>
        <w:t xml:space="preserve"> </w:t>
      </w:r>
      <w:r w:rsidRPr="009818C5">
        <w:rPr>
          <w:color w:val="000000"/>
          <w:lang w:val="es-ES"/>
        </w:rPr>
        <w:t>Vengo a invocarte, inclina Tu oído</w:t>
      </w:r>
      <w:r w:rsidRPr="009818C5">
        <w:rPr>
          <w:color w:val="000000"/>
          <w:lang w:val="es-ES"/>
        </w:rPr>
        <w:t>, e</w:t>
      </w:r>
      <w:r w:rsidRPr="009818C5">
        <w:rPr>
          <w:color w:val="000000"/>
          <w:lang w:val="es-ES"/>
        </w:rPr>
        <w:t xml:space="preserve">scucha y perdona mi </w:t>
      </w:r>
      <w:r w:rsidRPr="009818C5">
        <w:rPr>
          <w:color w:val="000000"/>
          <w:lang w:val="es-ES"/>
        </w:rPr>
        <w:t>rebelión</w:t>
      </w:r>
      <w:r>
        <w:rPr>
          <w:color w:val="000000"/>
          <w:lang w:val="es-ES"/>
        </w:rPr>
        <w:t>. En tu nombre, Amén. (del canto “Sana nuestra tierra” de Marcos Witt)</w:t>
      </w:r>
    </w:p>
    <w:p w14:paraId="4E2F68BD" w14:textId="77777777" w:rsidR="009818C5" w:rsidRDefault="009818C5" w:rsidP="004A16A5">
      <w:pPr>
        <w:rPr>
          <w:color w:val="000000"/>
        </w:rPr>
      </w:pPr>
    </w:p>
    <w:p w14:paraId="67CE042B" w14:textId="3476D753" w:rsidR="004A16A5" w:rsidRPr="004A16A5" w:rsidRDefault="004A16A5" w:rsidP="004A16A5">
      <w:pPr>
        <w:rPr>
          <w:rStyle w:val="text"/>
          <w:color w:val="000000"/>
          <w:lang w:val="es-ES"/>
        </w:rPr>
      </w:pPr>
      <w:r w:rsidRPr="004A16A5">
        <w:rPr>
          <w:rStyle w:val="text"/>
          <w:color w:val="000000"/>
          <w:lang w:val="es-ES"/>
        </w:rPr>
        <w:t xml:space="preserve">Dios </w:t>
      </w:r>
      <w:r w:rsidR="00C42917">
        <w:rPr>
          <w:rStyle w:val="text"/>
          <w:color w:val="000000"/>
          <w:lang w:val="es-ES"/>
        </w:rPr>
        <w:t xml:space="preserve">amoroso, que nos esperas con brazos abiertos llenos de amor, te pedimos que nos ayudes a regresar a ti. Ayúdanos a recordar que siempre nos esperas, siempre nos amas, y siempre nos perdonas. Ayúdanos a ir a tus brazos porque somos tus hijos e hijas </w:t>
      </w:r>
      <w:r w:rsidR="00CE7F82">
        <w:rPr>
          <w:rStyle w:val="text"/>
          <w:color w:val="000000"/>
          <w:lang w:val="es-ES"/>
        </w:rPr>
        <w:t>y nos amas con un amor sorprendente.</w:t>
      </w:r>
      <w:r w:rsidR="00C42917">
        <w:rPr>
          <w:rStyle w:val="text"/>
          <w:color w:val="000000"/>
          <w:lang w:val="es-ES"/>
        </w:rPr>
        <w:t xml:space="preserve"> </w:t>
      </w:r>
      <w:r w:rsidR="00CE7F82">
        <w:rPr>
          <w:rStyle w:val="text"/>
          <w:color w:val="000000"/>
          <w:lang w:val="es-ES"/>
        </w:rPr>
        <w:t xml:space="preserve">En el nombre de tu Hijo, nuestro hermano, Jesús. </w:t>
      </w:r>
      <w:r>
        <w:rPr>
          <w:rStyle w:val="text"/>
          <w:color w:val="000000"/>
          <w:lang w:val="es-ES"/>
        </w:rPr>
        <w:t>Amén.</w:t>
      </w:r>
    </w:p>
    <w:p w14:paraId="6F717C69" w14:textId="77777777" w:rsidR="004A16A5" w:rsidRDefault="004A16A5" w:rsidP="00AE56D4">
      <w:pPr>
        <w:rPr>
          <w:rStyle w:val="text"/>
          <w:color w:val="000000"/>
          <w:lang w:val="es-ES"/>
        </w:rPr>
      </w:pPr>
    </w:p>
    <w:p w14:paraId="4583121A" w14:textId="1E6A4F50" w:rsidR="003E6A22" w:rsidRPr="00F94A61" w:rsidRDefault="003E6A22" w:rsidP="00AE56D4">
      <w:pPr>
        <w:rPr>
          <w:b/>
          <w:u w:val="single"/>
          <w:lang w:val="es-ES"/>
        </w:rPr>
      </w:pPr>
      <w:r w:rsidRPr="00F94A61">
        <w:rPr>
          <w:b/>
          <w:u w:val="single"/>
          <w:lang w:val="es-ES"/>
        </w:rPr>
        <w:t>Si hay tiempo…</w:t>
      </w:r>
    </w:p>
    <w:p w14:paraId="58C80EC0" w14:textId="0DEAC3FB" w:rsidR="003E6A22" w:rsidRPr="00F94A61" w:rsidRDefault="003E6A22" w:rsidP="00AE56D4">
      <w:pPr>
        <w:rPr>
          <w:lang w:val="es-ES"/>
        </w:rPr>
      </w:pPr>
    </w:p>
    <w:p w14:paraId="4009ED0A" w14:textId="07D5C063" w:rsidR="00F0682A" w:rsidRDefault="00C63CE1" w:rsidP="00AE56D4">
      <w:pPr>
        <w:rPr>
          <w:lang w:val="es-ES"/>
        </w:rPr>
      </w:pPr>
      <w:r>
        <w:rPr>
          <w:lang w:val="es-ES"/>
        </w:rPr>
        <w:t>Cada persona decide si es el padre, el hijo menor o el hijo mayor y cuentan la historia desde su perspectiva.</w:t>
      </w:r>
    </w:p>
    <w:p w14:paraId="2E4254D5" w14:textId="41BD3211" w:rsidR="00C63CE1" w:rsidRDefault="00C63CE1" w:rsidP="00AE56D4">
      <w:pPr>
        <w:rPr>
          <w:lang w:val="es-ES"/>
        </w:rPr>
      </w:pPr>
    </w:p>
    <w:p w14:paraId="31B06307" w14:textId="6AD3BF7C" w:rsidR="00643354" w:rsidRDefault="00C63CE1" w:rsidP="00AE56D4">
      <w:pPr>
        <w:rPr>
          <w:lang w:val="es-ES"/>
        </w:rPr>
      </w:pPr>
      <w:r>
        <w:rPr>
          <w:lang w:val="es-ES"/>
        </w:rPr>
        <w:t xml:space="preserve">Cada persona escribe una carta a un ser querido que no han visto por bastante tiempo o escriben una carta para pedir perdón o para perdonar. </w:t>
      </w:r>
    </w:p>
    <w:p w14:paraId="5865F5A0" w14:textId="5A8CE572" w:rsidR="00C63CE1" w:rsidRDefault="00C63CE1" w:rsidP="00AE56D4">
      <w:pPr>
        <w:rPr>
          <w:lang w:val="es-ES"/>
        </w:rPr>
      </w:pPr>
    </w:p>
    <w:p w14:paraId="6A4B3CF3" w14:textId="5DA63FB1" w:rsidR="00C63CE1" w:rsidRDefault="00C63CE1" w:rsidP="00AE56D4">
      <w:pPr>
        <w:rPr>
          <w:lang w:val="es-ES"/>
        </w:rPr>
      </w:pPr>
      <w:r>
        <w:rPr>
          <w:lang w:val="es-ES"/>
        </w:rPr>
        <w:t>Alguien puede ser el padre de la parábola y (con las personas que quieran participar y con su permiso) va a cada persona para abrazarla y darle la bienvenida a casa.</w:t>
      </w:r>
    </w:p>
    <w:p w14:paraId="4DE65DBD" w14:textId="19A6FFD8" w:rsidR="00C63CE1" w:rsidRDefault="00C63CE1" w:rsidP="00AE56D4">
      <w:pPr>
        <w:rPr>
          <w:lang w:val="es-ES"/>
        </w:rPr>
      </w:pPr>
    </w:p>
    <w:p w14:paraId="36B1AF53" w14:textId="05447059" w:rsidR="00C63CE1" w:rsidRPr="00F94A61" w:rsidRDefault="00C63CE1" w:rsidP="00AE56D4">
      <w:pPr>
        <w:rPr>
          <w:lang w:val="es-ES"/>
        </w:rPr>
      </w:pPr>
      <w:r>
        <w:rPr>
          <w:lang w:val="es-ES"/>
        </w:rPr>
        <w:t>Se puede tener un “banquete” porque todos somos el hijo menor y siempre se nos espera con brazos abiertos y con un banquete.</w:t>
      </w:r>
      <w:bookmarkStart w:id="0" w:name="_GoBack"/>
      <w:bookmarkEnd w:id="0"/>
    </w:p>
    <w:sectPr w:rsidR="00C63CE1" w:rsidRPr="00F94A61" w:rsidSect="00F068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3C88" w14:textId="77777777" w:rsidR="00596ED8" w:rsidRDefault="00596ED8" w:rsidP="003E6A22">
      <w:r>
        <w:separator/>
      </w:r>
    </w:p>
  </w:endnote>
  <w:endnote w:type="continuationSeparator" w:id="0">
    <w:p w14:paraId="603C014A" w14:textId="77777777" w:rsidR="00596ED8" w:rsidRDefault="00596ED8" w:rsidP="003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062D" w14:textId="77777777" w:rsidR="00596ED8" w:rsidRDefault="00596ED8" w:rsidP="003E6A22">
      <w:r>
        <w:separator/>
      </w:r>
    </w:p>
  </w:footnote>
  <w:footnote w:type="continuationSeparator" w:id="0">
    <w:p w14:paraId="4F728440" w14:textId="77777777" w:rsidR="00596ED8" w:rsidRDefault="00596ED8" w:rsidP="003E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FC5"/>
    <w:multiLevelType w:val="hybridMultilevel"/>
    <w:tmpl w:val="3E8C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1D"/>
    <w:rsid w:val="00017BA1"/>
    <w:rsid w:val="000238F2"/>
    <w:rsid w:val="0002518C"/>
    <w:rsid w:val="00033965"/>
    <w:rsid w:val="000506BD"/>
    <w:rsid w:val="000A261B"/>
    <w:rsid w:val="000B2268"/>
    <w:rsid w:val="000D71D6"/>
    <w:rsid w:val="000F0528"/>
    <w:rsid w:val="00111613"/>
    <w:rsid w:val="00143E6D"/>
    <w:rsid w:val="0019456B"/>
    <w:rsid w:val="001D3584"/>
    <w:rsid w:val="00214ACA"/>
    <w:rsid w:val="0026023E"/>
    <w:rsid w:val="002A4882"/>
    <w:rsid w:val="002E5830"/>
    <w:rsid w:val="0037171E"/>
    <w:rsid w:val="0037303B"/>
    <w:rsid w:val="003C78E2"/>
    <w:rsid w:val="003E6A22"/>
    <w:rsid w:val="004A16A5"/>
    <w:rsid w:val="004D3D2A"/>
    <w:rsid w:val="00526BF6"/>
    <w:rsid w:val="0054579C"/>
    <w:rsid w:val="00596ED8"/>
    <w:rsid w:val="005C14E3"/>
    <w:rsid w:val="005E5452"/>
    <w:rsid w:val="00637032"/>
    <w:rsid w:val="00643354"/>
    <w:rsid w:val="00651734"/>
    <w:rsid w:val="006C7704"/>
    <w:rsid w:val="006E5F8A"/>
    <w:rsid w:val="007234BB"/>
    <w:rsid w:val="00734D27"/>
    <w:rsid w:val="00783271"/>
    <w:rsid w:val="00793F52"/>
    <w:rsid w:val="007B2308"/>
    <w:rsid w:val="007E701D"/>
    <w:rsid w:val="00844FA1"/>
    <w:rsid w:val="0091281A"/>
    <w:rsid w:val="009818C5"/>
    <w:rsid w:val="009E3D49"/>
    <w:rsid w:val="00A43862"/>
    <w:rsid w:val="00A96651"/>
    <w:rsid w:val="00AE56D4"/>
    <w:rsid w:val="00AE7B92"/>
    <w:rsid w:val="00B820B1"/>
    <w:rsid w:val="00BA3149"/>
    <w:rsid w:val="00C061F2"/>
    <w:rsid w:val="00C162CB"/>
    <w:rsid w:val="00C42917"/>
    <w:rsid w:val="00C51E2D"/>
    <w:rsid w:val="00C63CE1"/>
    <w:rsid w:val="00CE7F82"/>
    <w:rsid w:val="00D079B9"/>
    <w:rsid w:val="00D1424E"/>
    <w:rsid w:val="00D571A9"/>
    <w:rsid w:val="00DC13C2"/>
    <w:rsid w:val="00DF71D0"/>
    <w:rsid w:val="00E60A01"/>
    <w:rsid w:val="00E7109C"/>
    <w:rsid w:val="00F0682A"/>
    <w:rsid w:val="00F7043A"/>
    <w:rsid w:val="00F71756"/>
    <w:rsid w:val="00F85CE3"/>
    <w:rsid w:val="00F94A61"/>
    <w:rsid w:val="00FA50EF"/>
    <w:rsid w:val="00FC7166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BED"/>
  <w14:defaultImageDpi w14:val="32767"/>
  <w15:chartTrackingRefBased/>
  <w15:docId w15:val="{FF3D496A-2B98-CC46-A197-836BE136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16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1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E701D"/>
  </w:style>
  <w:style w:type="character" w:customStyle="1" w:styleId="apple-converted-space">
    <w:name w:val="apple-converted-space"/>
    <w:basedOn w:val="DefaultParagraphFont"/>
    <w:rsid w:val="007E701D"/>
  </w:style>
  <w:style w:type="character" w:styleId="Hyperlink">
    <w:name w:val="Hyperlink"/>
    <w:basedOn w:val="DefaultParagraphFont"/>
    <w:uiPriority w:val="99"/>
    <w:unhideWhenUsed/>
    <w:rsid w:val="00111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16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2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6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2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D7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VAa74cX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MH_4NmCB0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94mPOZRki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V1SGsE0m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Montes</dc:creator>
  <cp:keywords/>
  <dc:description/>
  <cp:lastModifiedBy>Sandra Montes</cp:lastModifiedBy>
  <cp:revision>10</cp:revision>
  <dcterms:created xsi:type="dcterms:W3CDTF">2019-03-23T15:54:00Z</dcterms:created>
  <dcterms:modified xsi:type="dcterms:W3CDTF">2019-03-24T23:55:00Z</dcterms:modified>
</cp:coreProperties>
</file>