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793C" w14:textId="4CF21A32" w:rsidR="008B68E2" w:rsidRDefault="008B68E2" w:rsidP="008B68E2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  <w:r w:rsidRPr="00F94A61">
        <w:rPr>
          <w:rStyle w:val="text"/>
          <w:b/>
          <w:color w:val="000000"/>
          <w:lang w:val="es-ES"/>
        </w:rPr>
        <w:t xml:space="preserve">Estudio Bíblico para el </w:t>
      </w:r>
      <w:r w:rsidR="0073182D">
        <w:rPr>
          <w:rStyle w:val="text"/>
          <w:b/>
          <w:color w:val="000000"/>
          <w:lang w:val="es-ES"/>
        </w:rPr>
        <w:t>3 de abril</w:t>
      </w:r>
      <w:r w:rsidRPr="00F94A61">
        <w:rPr>
          <w:rStyle w:val="text"/>
          <w:b/>
          <w:color w:val="000000"/>
          <w:lang w:val="es-ES"/>
        </w:rPr>
        <w:t>, 2019</w:t>
      </w:r>
      <w:r>
        <w:rPr>
          <w:rStyle w:val="text"/>
          <w:b/>
          <w:color w:val="000000"/>
          <w:lang w:val="es-ES"/>
        </w:rPr>
        <w:t xml:space="preserve"> – Líder de niños</w:t>
      </w:r>
    </w:p>
    <w:p w14:paraId="62856F6B" w14:textId="77777777" w:rsidR="008B68E2" w:rsidRPr="00F94A61" w:rsidRDefault="008B68E2" w:rsidP="008B68E2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</w:p>
    <w:p w14:paraId="372BA1C1" w14:textId="69954A20" w:rsidR="00066BE2" w:rsidRP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 w:rsidRPr="00066BE2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>NOTA: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Estas hojas son para los niños que vienen al Estudio Bíblico.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Si hay un/a maestro/a, lean la lectura y hagan las preguntas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antes de hacer las hojas de actividades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. Si no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hay un/a maestro/a, </w:t>
      </w:r>
      <w:r w:rsidR="008C64D7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pueden hacer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las 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hojas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de actividades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.</w:t>
      </w:r>
    </w:p>
    <w:p w14:paraId="53CE4FE5" w14:textId="77777777" w:rsid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</w:pPr>
    </w:p>
    <w:p w14:paraId="454CB8FF" w14:textId="1E93C659" w:rsidR="0073182D" w:rsidRPr="0073182D" w:rsidRDefault="0073182D" w:rsidP="0073182D">
      <w:pPr>
        <w:pStyle w:val="NormalWeb"/>
        <w:rPr>
          <w:rFonts w:ascii="Century Gothic" w:hAnsi="Century Gothic"/>
          <w:b/>
          <w:color w:val="000000"/>
          <w:sz w:val="28"/>
          <w:szCs w:val="28"/>
          <w:u w:val="single"/>
          <w:lang w:val="es-ES"/>
        </w:rPr>
      </w:pPr>
      <w:r w:rsidRPr="0073182D">
        <w:rPr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 xml:space="preserve">Lectura del Evangelio: </w:t>
      </w:r>
      <w:r w:rsidR="00751860">
        <w:rPr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>Juan 12:1-8</w:t>
      </w:r>
      <w:bookmarkStart w:id="0" w:name="_GoBack"/>
      <w:bookmarkEnd w:id="0"/>
    </w:p>
    <w:p w14:paraId="583AD97F" w14:textId="5DC63200" w:rsidR="009462D6" w:rsidRPr="0073182D" w:rsidRDefault="0073182D" w:rsidP="0073182D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 w:rsidRPr="0073182D">
        <w:rPr>
          <w:rFonts w:ascii="Century Gothic" w:hAnsi="Century Gothic"/>
          <w:color w:val="000000"/>
          <w:sz w:val="28"/>
          <w:szCs w:val="28"/>
          <w:lang w:val="es-ES"/>
        </w:rPr>
        <w:t xml:space="preserve">Seis días antes de la Pascua, Jesús fue a Betania, donde vivía Lázaro, a quien él había resucitado. Allí hicieron una cena en honor de Jesús; Marta servía, y Lázaro era uno de los que estaban a la mesa comiendo con él. María trajo </w:t>
      </w:r>
      <w:r w:rsidR="008155F1">
        <w:rPr>
          <w:rFonts w:ascii="Century Gothic" w:hAnsi="Century Gothic"/>
          <w:color w:val="000000"/>
          <w:sz w:val="28"/>
          <w:szCs w:val="28"/>
          <w:lang w:val="es-ES"/>
        </w:rPr>
        <w:t xml:space="preserve">un </w:t>
      </w:r>
      <w:r w:rsidRPr="0073182D">
        <w:rPr>
          <w:rFonts w:ascii="Century Gothic" w:hAnsi="Century Gothic"/>
          <w:color w:val="000000"/>
          <w:sz w:val="28"/>
          <w:szCs w:val="28"/>
          <w:lang w:val="es-ES"/>
        </w:rPr>
        <w:t>perfume muy caro, y perfumó los pies de Jesús; luego se los secó con sus cabellos. Y toda la casa se llenó del aroma del perfume. Entonces Judas Iscariote, dijo:  —¿Por qué no se ha vendido este perfume para ayudar a los pobres? Pero Judas no dijo esto porque le importaran los pobres, sino porque era ladrón. Jesús le dijo: —Déjala, pues lo estaba guardando para el día de mi entierro. A los pobres siempre los tendrán entre ustedes, pero a mí no siempre me tendrán.</w:t>
      </w:r>
    </w:p>
    <w:p w14:paraId="7FAD7BA3" w14:textId="77777777" w:rsidR="0073182D" w:rsidRDefault="0073182D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7C2698BB" w14:textId="649693B5" w:rsidR="00EE4846" w:rsidRPr="0073182D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</w:pPr>
      <w:r w:rsidRPr="0073182D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>Oración:</w:t>
      </w:r>
    </w:p>
    <w:p w14:paraId="2122EB9A" w14:textId="1B1C7255" w:rsidR="00441180" w:rsidRDefault="0073182D" w:rsidP="0073182D">
      <w:pPr>
        <w:pStyle w:val="NormalWeb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 w:rsidRPr="0073182D">
        <w:rPr>
          <w:rFonts w:ascii="Century Gothic" w:hAnsi="Century Gothic"/>
          <w:color w:val="000000"/>
          <w:sz w:val="28"/>
          <w:szCs w:val="28"/>
          <w:lang w:val="es-ES"/>
        </w:rPr>
        <w:t>Jesús, ilumíname con la luz que nace de ti, ilumina a mi alrededor para que sepa que no hay ningún lugar oscuro al que no pueda llegar, si voy contigo. Amén.</w:t>
      </w:r>
    </w:p>
    <w:p w14:paraId="424B51ED" w14:textId="4C642132" w:rsidR="00441180" w:rsidRDefault="00441180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 w:rsidRPr="00441180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>Actividades</w:t>
      </w:r>
      <w:r w:rsidR="00706E22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 xml:space="preserve"> (afuera o adentro de la clase)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:</w:t>
      </w:r>
    </w:p>
    <w:p w14:paraId="385A57ED" w14:textId="77777777" w:rsidR="008F477C" w:rsidRPr="008155F1" w:rsidRDefault="008F477C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5EA92BF8" w14:textId="56F94C63" w:rsidR="00E90E6B" w:rsidRDefault="008155F1" w:rsidP="00441180">
      <w:pPr>
        <w:rPr>
          <w:rFonts w:ascii="Century Gothic" w:hAnsi="Century Gothic"/>
          <w:sz w:val="28"/>
          <w:szCs w:val="28"/>
          <w:lang w:val="es-ES"/>
        </w:rPr>
      </w:pPr>
      <w:r w:rsidRPr="008155F1">
        <w:rPr>
          <w:rFonts w:ascii="Century Gothic" w:hAnsi="Century Gothic"/>
          <w:sz w:val="28"/>
          <w:szCs w:val="28"/>
          <w:lang w:val="es-ES"/>
        </w:rPr>
        <w:t xml:space="preserve">Cada </w:t>
      </w:r>
      <w:r>
        <w:rPr>
          <w:rFonts w:ascii="Century Gothic" w:hAnsi="Century Gothic"/>
          <w:sz w:val="28"/>
          <w:szCs w:val="28"/>
          <w:lang w:val="es-ES"/>
        </w:rPr>
        <w:t>niño o niña usa uno de los dibujos abajo para decir qué clase de perfume, o aroma bonito, quisiera ser: amor, paz, perdón, gentileza, amistad, etc.</w:t>
      </w:r>
    </w:p>
    <w:p w14:paraId="646645B3" w14:textId="428CCF1A" w:rsidR="00E458B5" w:rsidRDefault="00E458B5" w:rsidP="00441180">
      <w:pPr>
        <w:rPr>
          <w:rFonts w:ascii="Century Gothic" w:hAnsi="Century Gothic"/>
          <w:sz w:val="28"/>
          <w:szCs w:val="28"/>
          <w:lang w:val="es-ES"/>
        </w:rPr>
      </w:pPr>
    </w:p>
    <w:p w14:paraId="2EF1E194" w14:textId="0A80501B" w:rsidR="00E458B5" w:rsidRDefault="00C05391" w:rsidP="00441180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Pregunta para lo/as niño/as: ¿Alguna vez has querido agradecerle a Dios por algo que ha hecho en tu vida o la vida de tu familia? Cuéntanos.</w:t>
      </w:r>
    </w:p>
    <w:p w14:paraId="3A436112" w14:textId="38D379D3" w:rsidR="008155F1" w:rsidRDefault="008155F1" w:rsidP="00441180">
      <w:pPr>
        <w:rPr>
          <w:rFonts w:ascii="Century Gothic" w:hAnsi="Century Gothic"/>
          <w:sz w:val="28"/>
          <w:szCs w:val="28"/>
          <w:lang w:val="es-ES"/>
        </w:rPr>
      </w:pPr>
    </w:p>
    <w:p w14:paraId="184D1F99" w14:textId="778DD653" w:rsidR="008155F1" w:rsidRDefault="00E458B5" w:rsidP="00441180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Pueden actuar la lectura mientras alguien la lee.</w:t>
      </w:r>
    </w:p>
    <w:p w14:paraId="1764290A" w14:textId="788713E9" w:rsidR="00C05391" w:rsidRDefault="00C05391" w:rsidP="00441180">
      <w:pPr>
        <w:rPr>
          <w:rFonts w:ascii="Century Gothic" w:hAnsi="Century Gothic"/>
          <w:sz w:val="28"/>
          <w:szCs w:val="28"/>
          <w:lang w:val="es-ES"/>
        </w:rPr>
      </w:pPr>
    </w:p>
    <w:p w14:paraId="7113C315" w14:textId="1E2FFD22" w:rsidR="00C05391" w:rsidRDefault="00C05391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br w:type="page"/>
      </w:r>
    </w:p>
    <w:p w14:paraId="320EC89C" w14:textId="63A601DB" w:rsidR="00C05391" w:rsidRPr="008155F1" w:rsidRDefault="00C05391" w:rsidP="00441180">
      <w:pPr>
        <w:rPr>
          <w:rFonts w:ascii="Century Gothic" w:hAnsi="Century Gothic"/>
          <w:sz w:val="28"/>
          <w:szCs w:val="28"/>
          <w:lang w:val="es-ES"/>
        </w:rPr>
      </w:pPr>
      <w:r w:rsidRPr="00C05391">
        <w:rPr>
          <w:rFonts w:ascii="Century Gothic" w:hAnsi="Century Gothic"/>
          <w:noProof/>
          <w:sz w:val="28"/>
          <w:szCs w:val="28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3A1860DE" wp14:editId="14C7823A">
            <wp:simplePos x="0" y="0"/>
            <wp:positionH relativeFrom="column">
              <wp:posOffset>0</wp:posOffset>
            </wp:positionH>
            <wp:positionV relativeFrom="paragraph">
              <wp:posOffset>4243070</wp:posOffset>
            </wp:positionV>
            <wp:extent cx="3308350" cy="2205355"/>
            <wp:effectExtent l="0" t="0" r="6350" b="4445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fume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391"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662336" behindDoc="0" locked="0" layoutInCell="1" allowOverlap="1" wp14:anchorId="0C32F74C" wp14:editId="0B39A8B4">
            <wp:simplePos x="0" y="0"/>
            <wp:positionH relativeFrom="column">
              <wp:posOffset>3387090</wp:posOffset>
            </wp:positionH>
            <wp:positionV relativeFrom="paragraph">
              <wp:posOffset>4243070</wp:posOffset>
            </wp:positionV>
            <wp:extent cx="3244215" cy="34086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fume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1" t="7422" r="12267" b="13538"/>
                    <a:stretch/>
                  </pic:blipFill>
                  <pic:spPr bwMode="auto">
                    <a:xfrm>
                      <a:off x="0" y="0"/>
                      <a:ext cx="3244215" cy="340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391"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 wp14:anchorId="6449BADC" wp14:editId="566321AB">
            <wp:simplePos x="0" y="0"/>
            <wp:positionH relativeFrom="column">
              <wp:posOffset>3031490</wp:posOffset>
            </wp:positionH>
            <wp:positionV relativeFrom="paragraph">
              <wp:posOffset>264160</wp:posOffset>
            </wp:positionV>
            <wp:extent cx="2974340" cy="3119755"/>
            <wp:effectExtent l="0" t="0" r="0" b="444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fume 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9068" r="16656" b="9941"/>
                    <a:stretch/>
                  </pic:blipFill>
                  <pic:spPr bwMode="auto">
                    <a:xfrm>
                      <a:off x="0" y="0"/>
                      <a:ext cx="2974340" cy="311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391"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29977602" wp14:editId="7A20F856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3285490" cy="316801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ume 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7"/>
                    <a:stretch/>
                  </pic:blipFill>
                  <pic:spPr bwMode="auto">
                    <a:xfrm>
                      <a:off x="0" y="0"/>
                      <a:ext cx="3285490" cy="316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391" w:rsidRPr="008155F1" w:rsidSect="00E2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3F"/>
    <w:rsid w:val="00066BE2"/>
    <w:rsid w:val="00207AAD"/>
    <w:rsid w:val="002151D9"/>
    <w:rsid w:val="003119A7"/>
    <w:rsid w:val="00382FC1"/>
    <w:rsid w:val="00441180"/>
    <w:rsid w:val="004C0953"/>
    <w:rsid w:val="005C14E3"/>
    <w:rsid w:val="00651734"/>
    <w:rsid w:val="00706C69"/>
    <w:rsid w:val="00706E22"/>
    <w:rsid w:val="0073182D"/>
    <w:rsid w:val="007467E3"/>
    <w:rsid w:val="00751860"/>
    <w:rsid w:val="008155F1"/>
    <w:rsid w:val="0085568B"/>
    <w:rsid w:val="008B68E2"/>
    <w:rsid w:val="008C64D7"/>
    <w:rsid w:val="008F477C"/>
    <w:rsid w:val="009462D6"/>
    <w:rsid w:val="00A07C9F"/>
    <w:rsid w:val="00AA4248"/>
    <w:rsid w:val="00C05391"/>
    <w:rsid w:val="00C51E2D"/>
    <w:rsid w:val="00D14AC7"/>
    <w:rsid w:val="00E0203F"/>
    <w:rsid w:val="00E25FC5"/>
    <w:rsid w:val="00E458B5"/>
    <w:rsid w:val="00E63992"/>
    <w:rsid w:val="00E90E6B"/>
    <w:rsid w:val="00EE4846"/>
    <w:rsid w:val="00F60584"/>
    <w:rsid w:val="00F85CE3"/>
    <w:rsid w:val="00FC7166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B601"/>
  <w14:defaultImageDpi w14:val="32767"/>
  <w15:chartTrackingRefBased/>
  <w15:docId w15:val="{6441F7D2-D3FF-C247-84D8-E132F03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3F"/>
    <w:rPr>
      <w:rFonts w:ascii="Times New Roman" w:hAnsi="Times New Roman" w:cs="Times New Roman"/>
      <w:sz w:val="18"/>
      <w:szCs w:val="18"/>
    </w:rPr>
  </w:style>
  <w:style w:type="character" w:customStyle="1" w:styleId="text">
    <w:name w:val="text"/>
    <w:basedOn w:val="DefaultParagraphFont"/>
    <w:rsid w:val="00E0203F"/>
  </w:style>
  <w:style w:type="character" w:customStyle="1" w:styleId="apple-converted-space">
    <w:name w:val="apple-converted-space"/>
    <w:basedOn w:val="DefaultParagraphFont"/>
    <w:rsid w:val="00E25FC5"/>
  </w:style>
  <w:style w:type="paragraph" w:styleId="NormalWeb">
    <w:name w:val="Normal (Web)"/>
    <w:basedOn w:val="Normal"/>
    <w:uiPriority w:val="99"/>
    <w:unhideWhenUsed/>
    <w:rsid w:val="00066B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Montes</dc:creator>
  <cp:keywords/>
  <dc:description/>
  <cp:lastModifiedBy>Sandra Montes</cp:lastModifiedBy>
  <cp:revision>4</cp:revision>
  <dcterms:created xsi:type="dcterms:W3CDTF">2019-04-01T00:51:00Z</dcterms:created>
  <dcterms:modified xsi:type="dcterms:W3CDTF">2019-04-01T00:58:00Z</dcterms:modified>
</cp:coreProperties>
</file>